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3D9C" w14:textId="368A6F34" w:rsidR="004A6921" w:rsidRPr="00A25904" w:rsidRDefault="000563EB" w:rsidP="003F18CB">
      <w:pPr>
        <w:pStyle w:val="Heading1"/>
        <w:rPr>
          <w:rFonts w:ascii="Arial" w:hAnsi="Arial" w:cs="Arial"/>
          <w:sz w:val="22"/>
          <w:szCs w:val="22"/>
        </w:rPr>
      </w:pPr>
      <w:r>
        <w:t>Criminal Justice</w:t>
      </w:r>
      <w:r w:rsidR="04BF64B0">
        <w:t xml:space="preserve"> Instructor</w:t>
      </w:r>
      <w:r w:rsidR="3DB006E3">
        <w:t xml:space="preserve"> </w:t>
      </w:r>
    </w:p>
    <w:p w14:paraId="24E031EB" w14:textId="694D9D47" w:rsidR="000563EB" w:rsidRPr="000563EB" w:rsidRDefault="000563EB" w:rsidP="000563EB">
      <w:pPr>
        <w:rPr>
          <w:rStyle w:val="normaltextrun"/>
        </w:rPr>
      </w:pPr>
      <w:r w:rsidRPr="000563EB">
        <w:rPr>
          <w:rStyle w:val="normaltextrun"/>
        </w:rPr>
        <w:t xml:space="preserve">Wenatchee Valley College is seeking part-time faculty to join its professional technical faculty, </w:t>
      </w:r>
      <w:r w:rsidR="004C79E9" w:rsidRPr="000563EB">
        <w:rPr>
          <w:rStyle w:val="normaltextrun"/>
        </w:rPr>
        <w:t>teaching criminal justice</w:t>
      </w:r>
      <w:r w:rsidRPr="000563EB">
        <w:rPr>
          <w:rStyle w:val="normaltextrun"/>
        </w:rPr>
        <w:t>. The successful candidate will teach a combination of in-person and online classes.</w:t>
      </w:r>
    </w:p>
    <w:p w14:paraId="799E404F" w14:textId="11A6B1E4" w:rsidR="000563EB" w:rsidRPr="000563EB" w:rsidRDefault="000563EB" w:rsidP="000563EB">
      <w:pPr>
        <w:rPr>
          <w:rStyle w:val="normaltextrun"/>
        </w:rPr>
      </w:pPr>
      <w:r w:rsidRPr="000563EB">
        <w:rPr>
          <w:rStyle w:val="normaltextrun"/>
        </w:rPr>
        <w:t xml:space="preserve">Criminal </w:t>
      </w:r>
      <w:r w:rsidR="004C79E9" w:rsidRPr="000563EB">
        <w:rPr>
          <w:rStyle w:val="normaltextrun"/>
        </w:rPr>
        <w:t xml:space="preserve">justice </w:t>
      </w:r>
      <w:r w:rsidRPr="000563EB">
        <w:rPr>
          <w:rStyle w:val="normaltextrun"/>
        </w:rPr>
        <w:t>is an important discipline in WVC’s need to provide a balanced array of offerings in professional technical education and in supporting workforce and career pathway programs which prepare students for employment in law enforcement, corrections, and related public safety fields, as well as further study in criminal justice.</w:t>
      </w:r>
    </w:p>
    <w:p w14:paraId="5D7BE95F" w14:textId="2635D0F6" w:rsidR="004A6921" w:rsidRPr="00A25904" w:rsidRDefault="7FD11E66" w:rsidP="000563EB">
      <w:pPr>
        <w:pStyle w:val="Heading2"/>
        <w:rPr>
          <w:rFonts w:ascii="Arial" w:hAnsi="Arial" w:cs="Arial"/>
          <w:sz w:val="22"/>
          <w:szCs w:val="22"/>
        </w:rPr>
      </w:pPr>
      <w:r>
        <w:t>Examples of Duties and Responsibilities:</w:t>
      </w:r>
      <w:r w:rsidR="3DB006E3">
        <w:t xml:space="preserve"> </w:t>
      </w:r>
    </w:p>
    <w:p w14:paraId="3310EB85" w14:textId="5FA77EEF" w:rsidR="004A6921" w:rsidRPr="00A25904" w:rsidRDefault="004A6921" w:rsidP="003F18CB">
      <w:pPr>
        <w:pStyle w:val="paragraph"/>
        <w:numPr>
          <w:ilvl w:val="0"/>
          <w:numId w:val="26"/>
        </w:numPr>
      </w:pPr>
      <w:r w:rsidRPr="00A25904">
        <w:rPr>
          <w:rStyle w:val="normaltextrun"/>
          <w:rFonts w:ascii="Arial" w:eastAsiaTheme="majorEastAsia" w:hAnsi="Arial" w:cs="Arial"/>
          <w:sz w:val="22"/>
          <w:szCs w:val="22"/>
        </w:rPr>
        <w:t>Prepare or modify course content including syllabi, presentations and lessons, in accordance with college course outlines.</w:t>
      </w:r>
      <w:r w:rsidR="00A25904" w:rsidRPr="00A25904">
        <w:rPr>
          <w:rStyle w:val="eop"/>
          <w:rFonts w:ascii="Arial" w:eastAsiaTheme="majorEastAsia" w:hAnsi="Arial" w:cs="Arial"/>
          <w:sz w:val="22"/>
          <w:szCs w:val="22"/>
        </w:rPr>
        <w:t xml:space="preserve"> </w:t>
      </w:r>
    </w:p>
    <w:p w14:paraId="2B282D73" w14:textId="7ECDBF6B" w:rsidR="004A6921" w:rsidRPr="00A25904" w:rsidRDefault="004A6921" w:rsidP="003F18CB">
      <w:pPr>
        <w:pStyle w:val="paragraph"/>
        <w:numPr>
          <w:ilvl w:val="0"/>
          <w:numId w:val="26"/>
        </w:numPr>
      </w:pPr>
      <w:r w:rsidRPr="00A25904">
        <w:rPr>
          <w:rStyle w:val="normaltextrun"/>
          <w:rFonts w:ascii="Arial" w:eastAsiaTheme="majorEastAsia" w:hAnsi="Arial" w:cs="Arial"/>
          <w:sz w:val="22"/>
          <w:szCs w:val="22"/>
        </w:rPr>
        <w:t>Provide appropriately challenging instruction for assigned courses, including preparation for educational activities, evaluation of students’ work, and consultations with students to help them realize their full potential as learners.</w:t>
      </w:r>
      <w:r w:rsidR="00A25904" w:rsidRPr="00A25904">
        <w:rPr>
          <w:rStyle w:val="eop"/>
          <w:rFonts w:ascii="Arial" w:eastAsiaTheme="majorEastAsia" w:hAnsi="Arial" w:cs="Arial"/>
          <w:sz w:val="22"/>
          <w:szCs w:val="22"/>
        </w:rPr>
        <w:t xml:space="preserve"> </w:t>
      </w:r>
    </w:p>
    <w:p w14:paraId="3F647057" w14:textId="3B549D14" w:rsidR="004A6921" w:rsidRPr="00A25904" w:rsidRDefault="004A6921" w:rsidP="003F18CB">
      <w:pPr>
        <w:pStyle w:val="paragraph"/>
        <w:numPr>
          <w:ilvl w:val="0"/>
          <w:numId w:val="26"/>
        </w:numPr>
      </w:pPr>
      <w:r w:rsidRPr="00A25904">
        <w:rPr>
          <w:rStyle w:val="normaltextrun"/>
          <w:rFonts w:ascii="Arial" w:eastAsiaTheme="majorEastAsia" w:hAnsi="Arial" w:cs="Arial"/>
          <w:sz w:val="22"/>
          <w:szCs w:val="22"/>
        </w:rPr>
        <w:t>Maintain accurate class and other records required by the college.</w:t>
      </w:r>
      <w:r w:rsidR="00A25904" w:rsidRPr="00A25904">
        <w:rPr>
          <w:rStyle w:val="eop"/>
          <w:rFonts w:ascii="Arial" w:eastAsiaTheme="majorEastAsia" w:hAnsi="Arial" w:cs="Arial"/>
          <w:sz w:val="22"/>
          <w:szCs w:val="22"/>
        </w:rPr>
        <w:t xml:space="preserve"> </w:t>
      </w:r>
    </w:p>
    <w:p w14:paraId="0B369219" w14:textId="7BA5C8DD" w:rsidR="004A6921" w:rsidRPr="00A25904" w:rsidRDefault="004A6921" w:rsidP="003F18CB">
      <w:pPr>
        <w:pStyle w:val="paragraph"/>
        <w:numPr>
          <w:ilvl w:val="0"/>
          <w:numId w:val="26"/>
        </w:numPr>
      </w:pPr>
      <w:r w:rsidRPr="00A25904">
        <w:rPr>
          <w:rStyle w:val="normaltextrun"/>
          <w:rFonts w:ascii="Arial" w:eastAsiaTheme="majorEastAsia" w:hAnsi="Arial" w:cs="Arial"/>
          <w:sz w:val="22"/>
          <w:szCs w:val="22"/>
        </w:rPr>
        <w:t>Give timely feedback and progress reports to students during the quarter and submit final grades at the end of the quarter.</w:t>
      </w:r>
      <w:r w:rsidR="00A25904" w:rsidRPr="00A25904">
        <w:rPr>
          <w:rStyle w:val="eop"/>
          <w:rFonts w:ascii="Arial" w:eastAsiaTheme="majorEastAsia" w:hAnsi="Arial" w:cs="Arial"/>
          <w:sz w:val="22"/>
          <w:szCs w:val="22"/>
        </w:rPr>
        <w:t xml:space="preserve"> </w:t>
      </w:r>
    </w:p>
    <w:p w14:paraId="478F906A" w14:textId="04492532" w:rsidR="004A6921" w:rsidRPr="00A25904" w:rsidRDefault="004A6921" w:rsidP="003F18CB">
      <w:pPr>
        <w:pStyle w:val="paragraph"/>
        <w:numPr>
          <w:ilvl w:val="0"/>
          <w:numId w:val="26"/>
        </w:numPr>
      </w:pPr>
      <w:r w:rsidRPr="00A25904">
        <w:rPr>
          <w:rStyle w:val="normaltextrun"/>
          <w:rFonts w:ascii="Arial" w:eastAsiaTheme="majorEastAsia" w:hAnsi="Arial" w:cs="Arial"/>
          <w:sz w:val="22"/>
          <w:szCs w:val="22"/>
        </w:rPr>
        <w:t>Maintain office hours.</w:t>
      </w:r>
      <w:r w:rsidR="00A25904" w:rsidRPr="00A25904">
        <w:rPr>
          <w:rStyle w:val="eop"/>
          <w:rFonts w:ascii="Arial" w:eastAsiaTheme="majorEastAsia" w:hAnsi="Arial" w:cs="Arial"/>
          <w:sz w:val="22"/>
          <w:szCs w:val="22"/>
        </w:rPr>
        <w:t xml:space="preserve"> </w:t>
      </w:r>
    </w:p>
    <w:p w14:paraId="69A40959" w14:textId="58DB5C65" w:rsidR="004A6921" w:rsidRPr="00A25904" w:rsidRDefault="004A6921" w:rsidP="003F18CB">
      <w:pPr>
        <w:pStyle w:val="paragraph"/>
        <w:numPr>
          <w:ilvl w:val="0"/>
          <w:numId w:val="26"/>
        </w:numPr>
      </w:pPr>
      <w:r w:rsidRPr="00A25904">
        <w:rPr>
          <w:rStyle w:val="normaltextrun"/>
          <w:rFonts w:ascii="Arial" w:eastAsiaTheme="majorEastAsia" w:hAnsi="Arial" w:cs="Arial"/>
          <w:sz w:val="22"/>
          <w:szCs w:val="22"/>
        </w:rPr>
        <w:t>Work cooperatively within the department and college community</w:t>
      </w:r>
      <w:r w:rsidR="00E04496" w:rsidRPr="00A25904">
        <w:rPr>
          <w:rStyle w:val="normaltextrun"/>
          <w:rFonts w:ascii="Arial" w:eastAsiaTheme="majorEastAsia" w:hAnsi="Arial" w:cs="Arial"/>
          <w:sz w:val="22"/>
          <w:szCs w:val="22"/>
        </w:rPr>
        <w:t xml:space="preserve"> and attend monthly department chair meetings.</w:t>
      </w:r>
    </w:p>
    <w:p w14:paraId="5507892D" w14:textId="67557835" w:rsidR="004A6921" w:rsidRPr="00A25904" w:rsidRDefault="004A6921" w:rsidP="003F18CB">
      <w:pPr>
        <w:pStyle w:val="paragraph"/>
        <w:numPr>
          <w:ilvl w:val="0"/>
          <w:numId w:val="26"/>
        </w:numPr>
      </w:pPr>
      <w:r w:rsidRPr="00A25904">
        <w:rPr>
          <w:rStyle w:val="normaltextrun"/>
          <w:rFonts w:ascii="Arial" w:eastAsiaTheme="majorEastAsia" w:hAnsi="Arial" w:cs="Arial"/>
          <w:sz w:val="22"/>
          <w:szCs w:val="22"/>
        </w:rPr>
        <w:t>Foster a positive working environment that is free from harassment, prejudice and/or bias, and demonstrate a respect for the dignity of everyone.</w:t>
      </w:r>
      <w:r w:rsidR="00A25904" w:rsidRPr="00A25904">
        <w:rPr>
          <w:rStyle w:val="eop"/>
          <w:rFonts w:ascii="Arial" w:eastAsiaTheme="majorEastAsia" w:hAnsi="Arial" w:cs="Arial"/>
          <w:sz w:val="22"/>
          <w:szCs w:val="22"/>
        </w:rPr>
        <w:t xml:space="preserve"> </w:t>
      </w:r>
    </w:p>
    <w:p w14:paraId="6575793A" w14:textId="17A5BA56" w:rsidR="004A6921" w:rsidRPr="00A25904" w:rsidRDefault="000563EB" w:rsidP="003F18CB">
      <w:pPr>
        <w:pStyle w:val="Heading2"/>
        <w:rPr>
          <w:rFonts w:ascii="Arial" w:hAnsi="Arial" w:cs="Arial"/>
          <w:sz w:val="22"/>
          <w:szCs w:val="22"/>
        </w:rPr>
      </w:pPr>
      <w:r>
        <w:t>Minimum</w:t>
      </w:r>
      <w:r w:rsidR="7FD11E66">
        <w:t xml:space="preserve"> Qualifications:</w:t>
      </w:r>
      <w:r w:rsidR="3DB006E3">
        <w:t xml:space="preserve"> </w:t>
      </w:r>
    </w:p>
    <w:p w14:paraId="4CAB9CFC" w14:textId="77777777" w:rsidR="000563EB" w:rsidRPr="000563EB" w:rsidRDefault="000563EB" w:rsidP="000563EB">
      <w:pPr>
        <w:numPr>
          <w:ilvl w:val="0"/>
          <w:numId w:val="30"/>
        </w:numPr>
        <w:spacing w:before="100" w:beforeAutospacing="1" w:after="100" w:afterAutospacing="1" w:line="240" w:lineRule="auto"/>
        <w:contextualSpacing/>
        <w:rPr>
          <w:rFonts w:eastAsia="Times New Roman"/>
          <w:kern w:val="0"/>
          <w14:ligatures w14:val="none"/>
        </w:rPr>
      </w:pPr>
      <w:r w:rsidRPr="000563EB">
        <w:rPr>
          <w:rFonts w:eastAsia="Times New Roman"/>
          <w:kern w:val="0"/>
          <w14:ligatures w14:val="none"/>
        </w:rPr>
        <w:t>An associate degree or higher in criminal justice or a closely related field.</w:t>
      </w:r>
    </w:p>
    <w:p w14:paraId="6EB25020" w14:textId="77777777" w:rsidR="000563EB" w:rsidRPr="000563EB" w:rsidRDefault="000563EB" w:rsidP="000563EB">
      <w:pPr>
        <w:numPr>
          <w:ilvl w:val="0"/>
          <w:numId w:val="30"/>
        </w:numPr>
        <w:spacing w:before="100" w:beforeAutospacing="1" w:after="100" w:afterAutospacing="1" w:line="240" w:lineRule="auto"/>
        <w:contextualSpacing/>
        <w:rPr>
          <w:rFonts w:eastAsia="Times New Roman"/>
          <w:kern w:val="0"/>
          <w14:ligatures w14:val="none"/>
        </w:rPr>
      </w:pPr>
      <w:r w:rsidRPr="000563EB">
        <w:rPr>
          <w:rFonts w:eastAsia="Times New Roman"/>
          <w:kern w:val="0"/>
          <w14:ligatures w14:val="none"/>
        </w:rPr>
        <w:t>A minimum of three (3) years of professional experience working in law enforcement, corrections, public safety, or a closely related field.</w:t>
      </w:r>
    </w:p>
    <w:p w14:paraId="49B8E0FF" w14:textId="77777777" w:rsidR="000563EB" w:rsidRPr="000563EB" w:rsidRDefault="000563EB" w:rsidP="000563EB">
      <w:pPr>
        <w:numPr>
          <w:ilvl w:val="0"/>
          <w:numId w:val="30"/>
        </w:numPr>
        <w:spacing w:before="100" w:beforeAutospacing="1" w:after="100" w:afterAutospacing="1" w:line="240" w:lineRule="auto"/>
        <w:contextualSpacing/>
        <w:rPr>
          <w:rFonts w:eastAsia="Times New Roman"/>
          <w:kern w:val="0"/>
          <w14:ligatures w14:val="none"/>
        </w:rPr>
      </w:pPr>
      <w:r w:rsidRPr="000563EB">
        <w:rPr>
          <w:rFonts w:eastAsia="Times New Roman"/>
          <w:kern w:val="0"/>
          <w14:ligatures w14:val="none"/>
        </w:rPr>
        <w:t>Excellent communication and interpersonal skills.</w:t>
      </w:r>
    </w:p>
    <w:p w14:paraId="549C7CC3" w14:textId="77777777" w:rsidR="000563EB" w:rsidRPr="000563EB" w:rsidRDefault="000563EB" w:rsidP="000563EB">
      <w:pPr>
        <w:numPr>
          <w:ilvl w:val="0"/>
          <w:numId w:val="30"/>
        </w:numPr>
        <w:spacing w:before="100" w:beforeAutospacing="1" w:after="100" w:afterAutospacing="1" w:line="240" w:lineRule="auto"/>
        <w:contextualSpacing/>
        <w:rPr>
          <w:rFonts w:eastAsia="Times New Roman"/>
          <w:kern w:val="0"/>
          <w14:ligatures w14:val="none"/>
        </w:rPr>
      </w:pPr>
      <w:r w:rsidRPr="000563EB">
        <w:rPr>
          <w:rFonts w:eastAsia="Times New Roman"/>
          <w:kern w:val="0"/>
          <w14:ligatures w14:val="none"/>
        </w:rPr>
        <w:t>A demonstrated commitment to promoting equity, diversity, and inclusiveness in an educational environment.</w:t>
      </w:r>
    </w:p>
    <w:p w14:paraId="74CD7513" w14:textId="513C6472" w:rsidR="000563EB" w:rsidRPr="00A25904" w:rsidRDefault="000563EB" w:rsidP="000563EB">
      <w:pPr>
        <w:pStyle w:val="Heading2"/>
        <w:rPr>
          <w:rFonts w:ascii="Arial" w:hAnsi="Arial" w:cs="Arial"/>
          <w:sz w:val="22"/>
          <w:szCs w:val="22"/>
        </w:rPr>
      </w:pPr>
      <w:r>
        <w:t>Preferred</w:t>
      </w:r>
      <w:r>
        <w:t xml:space="preserve"> Qualifications: </w:t>
      </w:r>
    </w:p>
    <w:p w14:paraId="436F4DF7" w14:textId="77777777" w:rsidR="000563EB" w:rsidRPr="00400264" w:rsidRDefault="000563EB" w:rsidP="000563EB">
      <w:pPr>
        <w:pStyle w:val="ListParagraph"/>
        <w:numPr>
          <w:ilvl w:val="0"/>
          <w:numId w:val="31"/>
        </w:num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A bachelor’s degree or higher in criminal justice or a closely related field.</w:t>
      </w:r>
    </w:p>
    <w:p w14:paraId="200EE3AF" w14:textId="77777777" w:rsidR="000563EB" w:rsidRPr="00400264" w:rsidRDefault="000563EB" w:rsidP="000563EB">
      <w:pPr>
        <w:pStyle w:val="ListParagraph"/>
        <w:numPr>
          <w:ilvl w:val="0"/>
          <w:numId w:val="31"/>
        </w:num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Experience utilizing a Learning Management System, such as Canvas.</w:t>
      </w:r>
    </w:p>
    <w:p w14:paraId="76417A13" w14:textId="77777777" w:rsidR="000563EB" w:rsidRPr="00400264" w:rsidRDefault="000563EB" w:rsidP="000563EB">
      <w:pPr>
        <w:pStyle w:val="ListParagraph"/>
        <w:numPr>
          <w:ilvl w:val="0"/>
          <w:numId w:val="31"/>
        </w:num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Successful experience teaching, especially at the college level.</w:t>
      </w:r>
    </w:p>
    <w:p w14:paraId="0ADABB9D" w14:textId="36988F5E" w:rsidR="004A6921" w:rsidRPr="00A25904" w:rsidRDefault="004A6921" w:rsidP="003F18CB">
      <w:pPr>
        <w:pStyle w:val="paragraph"/>
      </w:pPr>
      <w:r w:rsidRPr="00A25904">
        <w:rPr>
          <w:rStyle w:val="normaltextrun"/>
          <w:rFonts w:ascii="Arial" w:eastAsiaTheme="majorEastAsia" w:hAnsi="Arial" w:cs="Arial"/>
          <w:sz w:val="22"/>
          <w:szCs w:val="22"/>
        </w:rPr>
        <w:t>We are looking for enthusiastic instructors who set high expectations but are eager to help students meet those expectations.</w:t>
      </w:r>
    </w:p>
    <w:p w14:paraId="045C295D" w14:textId="0972CD27" w:rsidR="004A6921" w:rsidRPr="00A25904" w:rsidRDefault="004A6921" w:rsidP="003F18CB">
      <w:pPr>
        <w:pStyle w:val="paragraph"/>
      </w:pPr>
      <w:r w:rsidRPr="00A25904">
        <w:rPr>
          <w:rStyle w:val="normaltextrun"/>
          <w:rFonts w:ascii="Arial" w:eastAsiaTheme="majorEastAsia" w:hAnsi="Arial" w:cs="Arial"/>
          <w:sz w:val="22"/>
          <w:szCs w:val="22"/>
        </w:rPr>
        <w:lastRenderedPageBreak/>
        <w:t xml:space="preserve">Interviews </w:t>
      </w:r>
      <w:r w:rsidR="00DB486E">
        <w:rPr>
          <w:rStyle w:val="normaltextrun"/>
          <w:rFonts w:ascii="Arial" w:eastAsiaTheme="majorEastAsia" w:hAnsi="Arial" w:cs="Arial"/>
          <w:sz w:val="22"/>
          <w:szCs w:val="22"/>
        </w:rPr>
        <w:t>may</w:t>
      </w:r>
      <w:r w:rsidRPr="00A25904">
        <w:rPr>
          <w:rStyle w:val="normaltextrun"/>
          <w:rFonts w:ascii="Arial" w:eastAsiaTheme="majorEastAsia" w:hAnsi="Arial" w:cs="Arial"/>
          <w:sz w:val="22"/>
          <w:szCs w:val="22"/>
        </w:rPr>
        <w:t xml:space="preserve"> include a teaching demonstration on a topic selected by the interview committee.</w:t>
      </w:r>
    </w:p>
    <w:p w14:paraId="6E53717D" w14:textId="4A9CB873" w:rsidR="002E31D5" w:rsidRDefault="002E31D5" w:rsidP="003F18CB">
      <w:pPr>
        <w:pStyle w:val="Heading3"/>
      </w:pPr>
      <w:r>
        <w:t>Pay</w:t>
      </w:r>
    </w:p>
    <w:p w14:paraId="565FD7A2" w14:textId="0AE00BFE" w:rsidR="003F18CB" w:rsidRDefault="00700718" w:rsidP="003F18CB">
      <w:r>
        <w:t>The pay for classes depends on the number of credits and instructional mode (lab, lecture or a combination).</w:t>
      </w:r>
    </w:p>
    <w:p w14:paraId="2AB6E6E4" w14:textId="706D3892" w:rsidR="00700718" w:rsidRDefault="00700718" w:rsidP="00250AEB">
      <w:pPr>
        <w:pStyle w:val="ListParagraph"/>
        <w:numPr>
          <w:ilvl w:val="0"/>
          <w:numId w:val="29"/>
        </w:numPr>
      </w:pPr>
      <w:r>
        <w:t xml:space="preserve">In general, each lecture credit is one hour a week and paid at $121.90 per hour. For example, if the class was five credits, it would </w:t>
      </w:r>
      <w:r w:rsidR="00E74CF2">
        <w:t xml:space="preserve">meet five hours per week and </w:t>
      </w:r>
      <w:r>
        <w:t>be paid at 55 hours for the quarter and the salary would be approximately $6704.</w:t>
      </w:r>
    </w:p>
    <w:p w14:paraId="189679F6" w14:textId="16DBE80D" w:rsidR="00700718" w:rsidRPr="003F18CB" w:rsidRDefault="00700718" w:rsidP="00250AEB">
      <w:pPr>
        <w:pStyle w:val="ListParagraph"/>
        <w:numPr>
          <w:ilvl w:val="0"/>
          <w:numId w:val="29"/>
        </w:numPr>
      </w:pPr>
      <w:r>
        <w:t>Each lab credit is two hours and paid at $60.95 per hour. Therefore, if the class was a three</w:t>
      </w:r>
      <w:r w:rsidR="00E74CF2">
        <w:t>-</w:t>
      </w:r>
      <w:r>
        <w:t xml:space="preserve">credit lab, it would meet </w:t>
      </w:r>
      <w:r w:rsidR="00E74CF2">
        <w:t xml:space="preserve">six hours per week a be paid at </w:t>
      </w:r>
      <w:r>
        <w:t>66 hours for the quarter and the pay would be approximately $4022.</w:t>
      </w:r>
    </w:p>
    <w:p w14:paraId="780707F2" w14:textId="146A130F" w:rsidR="004A6921" w:rsidRPr="00A25904" w:rsidRDefault="7FD11E66" w:rsidP="003F18CB">
      <w:pPr>
        <w:pStyle w:val="Heading3"/>
        <w:rPr>
          <w:rFonts w:cs="Arial"/>
          <w:sz w:val="22"/>
          <w:szCs w:val="22"/>
        </w:rPr>
      </w:pPr>
      <w:r>
        <w:t xml:space="preserve">To Apply, Please </w:t>
      </w:r>
      <w:r w:rsidRPr="002E31D5">
        <w:t>Submit</w:t>
      </w:r>
      <w:r>
        <w:t>:</w:t>
      </w:r>
      <w:r w:rsidR="3DB006E3">
        <w:t xml:space="preserve"> </w:t>
      </w:r>
    </w:p>
    <w:p w14:paraId="40C8C2C1" w14:textId="2DE5533C"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Cover letter directly addressing your interest and how you meet the qualifications for the position.</w:t>
      </w:r>
      <w:r w:rsidR="00A25904" w:rsidRPr="00A25904">
        <w:rPr>
          <w:rStyle w:val="eop"/>
          <w:rFonts w:ascii="Arial" w:eastAsiaTheme="majorEastAsia" w:hAnsi="Arial" w:cs="Arial"/>
          <w:sz w:val="22"/>
          <w:szCs w:val="22"/>
        </w:rPr>
        <w:t xml:space="preserve"> </w:t>
      </w:r>
    </w:p>
    <w:p w14:paraId="70E4390E" w14:textId="7117AA21"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Curriculum Vitae/Resume.</w:t>
      </w:r>
      <w:r w:rsidR="00A25904" w:rsidRPr="00A25904">
        <w:rPr>
          <w:rStyle w:val="eop"/>
          <w:rFonts w:ascii="Arial" w:eastAsiaTheme="majorEastAsia" w:hAnsi="Arial" w:cs="Arial"/>
          <w:sz w:val="22"/>
          <w:szCs w:val="22"/>
        </w:rPr>
        <w:t xml:space="preserve"> </w:t>
      </w:r>
    </w:p>
    <w:p w14:paraId="7E6DD135" w14:textId="0445FF77" w:rsidR="004A6921" w:rsidRPr="00A25904" w:rsidRDefault="004A6921" w:rsidP="003F18CB">
      <w:pPr>
        <w:pStyle w:val="paragraph"/>
        <w:numPr>
          <w:ilvl w:val="0"/>
          <w:numId w:val="27"/>
        </w:numPr>
      </w:pPr>
      <w:r w:rsidRPr="00A25904">
        <w:rPr>
          <w:rStyle w:val="normaltextrun"/>
          <w:rFonts w:ascii="Arial" w:eastAsiaTheme="majorEastAsia" w:hAnsi="Arial" w:cs="Arial"/>
          <w:sz w:val="22"/>
          <w:szCs w:val="22"/>
        </w:rPr>
        <w:t>Copies of your transcripts (unofficial are fine)</w:t>
      </w:r>
      <w:r w:rsidR="00A25904">
        <w:rPr>
          <w:rStyle w:val="eop"/>
          <w:rFonts w:ascii="Arial" w:eastAsiaTheme="majorEastAsia" w:hAnsi="Arial" w:cs="Arial"/>
          <w:sz w:val="22"/>
          <w:szCs w:val="22"/>
        </w:rPr>
        <w:t>.</w:t>
      </w:r>
    </w:p>
    <w:p w14:paraId="1F0E54CD" w14:textId="0177199A" w:rsidR="000136A7" w:rsidRPr="000136A7" w:rsidRDefault="000136A7" w:rsidP="003F18CB">
      <w:pPr>
        <w:pStyle w:val="paragraph"/>
      </w:pPr>
      <w:commentRangeStart w:id="0"/>
      <w:r w:rsidRPr="000136A7">
        <w:rPr>
          <w:rStyle w:val="eop"/>
          <w:rFonts w:ascii="Arial" w:eastAsiaTheme="majorEastAsia" w:hAnsi="Arial" w:cs="Arial"/>
          <w:b/>
          <w:bCs/>
          <w:sz w:val="22"/>
          <w:szCs w:val="22"/>
        </w:rPr>
        <w:t>To</w:t>
      </w:r>
      <w:commentRangeEnd w:id="0"/>
      <w:r w:rsidR="003F18CB" w:rsidRPr="000136A7">
        <w:rPr>
          <w:rStyle w:val="CommentReference"/>
          <w:rFonts w:ascii="Arial" w:eastAsiaTheme="majorEastAsia" w:hAnsi="Arial" w:cs="Arial"/>
          <w:b/>
          <w:bCs/>
          <w:sz w:val="22"/>
          <w:szCs w:val="22"/>
        </w:rPr>
        <w:commentReference w:id="0"/>
      </w:r>
      <w:r w:rsidRPr="000136A7">
        <w:rPr>
          <w:rStyle w:val="eop"/>
          <w:rFonts w:ascii="Arial" w:eastAsiaTheme="majorEastAsia" w:hAnsi="Arial" w:cs="Arial"/>
          <w:b/>
          <w:bCs/>
          <w:sz w:val="22"/>
          <w:szCs w:val="22"/>
        </w:rPr>
        <w:t>:</w:t>
      </w:r>
    </w:p>
    <w:p w14:paraId="66ECD169" w14:textId="77777777"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Karyna Bukovtsova</w:t>
      </w:r>
    </w:p>
    <w:p w14:paraId="06670EF8" w14:textId="77777777"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Assistant to the Dean of Professional Technical and Allied Health Program.</w:t>
      </w:r>
    </w:p>
    <w:p w14:paraId="573A9B56" w14:textId="2E5177A0"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Wenatchee Valley College</w:t>
      </w:r>
    </w:p>
    <w:p w14:paraId="7014A7CE" w14:textId="63767E6C"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1300 Fifth Street</w:t>
      </w:r>
    </w:p>
    <w:p w14:paraId="225F2E5E" w14:textId="77777777" w:rsidR="000563EB" w:rsidRDefault="000563EB" w:rsidP="000563EB">
      <w:pPr>
        <w:spacing w:before="100" w:beforeAutospacing="1" w:after="100" w:afterAutospacing="1" w:line="240" w:lineRule="auto"/>
        <w:rPr>
          <w:rFonts w:eastAsia="Times New Roman"/>
          <w:kern w:val="0"/>
          <w14:ligatures w14:val="none"/>
        </w:rPr>
      </w:pPr>
      <w:r w:rsidRPr="00400264">
        <w:rPr>
          <w:rFonts w:eastAsia="Times New Roman"/>
          <w:kern w:val="0"/>
          <w14:ligatures w14:val="none"/>
        </w:rPr>
        <w:t>Wenatchee WA 98801</w:t>
      </w:r>
    </w:p>
    <w:p w14:paraId="14AC699F" w14:textId="5CA433AC" w:rsidR="000563EB" w:rsidRPr="00400264" w:rsidRDefault="000563EB" w:rsidP="000563EB">
      <w:pPr>
        <w:spacing w:before="100" w:beforeAutospacing="1" w:after="100" w:afterAutospacing="1" w:line="240" w:lineRule="auto"/>
        <w:rPr>
          <w:rFonts w:eastAsia="Times New Roman"/>
          <w:kern w:val="0"/>
          <w14:ligatures w14:val="none"/>
        </w:rPr>
      </w:pPr>
      <w:hyperlink r:id="rId12" w:history="1">
        <w:r w:rsidRPr="00400264">
          <w:rPr>
            <w:rFonts w:eastAsia="Times New Roman"/>
            <w:color w:val="0000FF"/>
            <w:kern w:val="0"/>
            <w:u w:val="single"/>
            <w14:ligatures w14:val="none"/>
          </w:rPr>
          <w:t>kbukovtsova@wvc.edu</w:t>
        </w:r>
      </w:hyperlink>
    </w:p>
    <w:p w14:paraId="7E107E27" w14:textId="7BD44C20" w:rsidR="004A6921" w:rsidRPr="00A25904" w:rsidRDefault="7FD11E66" w:rsidP="003F18CB">
      <w:pPr>
        <w:pStyle w:val="Heading3"/>
        <w:rPr>
          <w:rFonts w:cs="Arial"/>
          <w:sz w:val="22"/>
          <w:szCs w:val="22"/>
        </w:rPr>
      </w:pPr>
      <w:r>
        <w:t>Reasonable Accommodation:</w:t>
      </w:r>
      <w:r w:rsidR="3DB006E3">
        <w:t xml:space="preserve"> </w:t>
      </w:r>
    </w:p>
    <w:p w14:paraId="68699225" w14:textId="1DF4E5AF" w:rsidR="004A6921" w:rsidRPr="00A25904" w:rsidRDefault="004A6921" w:rsidP="003F18CB">
      <w:pPr>
        <w:pStyle w:val="paragraph"/>
      </w:pPr>
      <w:r w:rsidRPr="00A25904">
        <w:rPr>
          <w:rStyle w:val="normaltextrun"/>
          <w:rFonts w:ascii="Arial" w:eastAsiaTheme="majorEastAsia" w:hAnsi="Arial" w:cs="Arial"/>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00A25904" w:rsidRPr="00A25904">
        <w:rPr>
          <w:rStyle w:val="eop"/>
          <w:rFonts w:ascii="Arial" w:eastAsiaTheme="majorEastAsia" w:hAnsi="Arial" w:cs="Arial"/>
          <w:sz w:val="22"/>
          <w:szCs w:val="22"/>
        </w:rPr>
        <w:t xml:space="preserve"> </w:t>
      </w:r>
    </w:p>
    <w:p w14:paraId="351877C0" w14:textId="2AEBDE7D" w:rsidR="004A6921" w:rsidRPr="00A25904" w:rsidRDefault="7FD11E66" w:rsidP="003F18CB">
      <w:pPr>
        <w:pStyle w:val="Heading3"/>
        <w:rPr>
          <w:rFonts w:cs="Arial"/>
          <w:sz w:val="22"/>
          <w:szCs w:val="22"/>
        </w:rPr>
      </w:pPr>
      <w:r>
        <w:t>Equal Opportunity Employer:</w:t>
      </w:r>
      <w:r w:rsidR="3DB006E3">
        <w:t xml:space="preserve"> </w:t>
      </w:r>
    </w:p>
    <w:p w14:paraId="06B6C038" w14:textId="1DB67892" w:rsidR="004A6921" w:rsidRPr="00A25904" w:rsidRDefault="004A6921" w:rsidP="003F18CB">
      <w:pPr>
        <w:pStyle w:val="paragraph"/>
      </w:pPr>
      <w:r w:rsidRPr="00A25904">
        <w:rPr>
          <w:rStyle w:val="normaltextrun"/>
          <w:rFonts w:ascii="Arial" w:eastAsiaTheme="majorEastAsia" w:hAnsi="Arial" w:cs="Arial"/>
          <w:sz w:val="22"/>
          <w:szCs w:val="22"/>
        </w:rPr>
        <w:t xml:space="preserve">Wenatchee Valley College is committed to a policy of equal opportunity in employment and student enrollment. All programs are free from discrimination and harassment against any </w:t>
      </w:r>
      <w:r w:rsidRPr="00A25904">
        <w:rPr>
          <w:rStyle w:val="normaltextrun"/>
          <w:rFonts w:ascii="Arial" w:eastAsiaTheme="majorEastAsia" w:hAnsi="Arial" w:cs="Arial"/>
          <w:sz w:val="22"/>
          <w:szCs w:val="22"/>
        </w:rPr>
        <w:lastRenderedPageBreak/>
        <w:t>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00A25904" w:rsidRPr="00A25904">
        <w:rPr>
          <w:rStyle w:val="eop"/>
          <w:rFonts w:ascii="Arial" w:eastAsiaTheme="majorEastAsia" w:hAnsi="Arial" w:cs="Arial"/>
          <w:sz w:val="22"/>
          <w:szCs w:val="22"/>
        </w:rPr>
        <w:t xml:space="preserve"> </w:t>
      </w:r>
    </w:p>
    <w:p w14:paraId="039F0EEC" w14:textId="1E206098" w:rsidR="004A6921" w:rsidRDefault="004A6921" w:rsidP="003F18CB">
      <w:pPr>
        <w:rPr>
          <w:rStyle w:val="eop"/>
        </w:rPr>
      </w:pPr>
      <w:r w:rsidRPr="00A25904">
        <w:rPr>
          <w:rStyle w:val="normaltextrun"/>
        </w:rPr>
        <w:t>The following persons have been designated to handle inquiries regarding the non-discrimination policies and Title IX compliance for both the Wenatchee and Omak campuses:</w:t>
      </w:r>
      <w:r w:rsidR="00A25904" w:rsidRPr="00A25904">
        <w:rPr>
          <w:rStyle w:val="eop"/>
        </w:rPr>
        <w:t xml:space="preserve"> </w:t>
      </w:r>
    </w:p>
    <w:p w14:paraId="080C312E" w14:textId="6E4078FB"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report discrimination or harassment: Title IX Coordinator, Wenatchi Hall 2322M, (509) 682-6445, </w:t>
      </w:r>
      <w:hyperlink r:id="rId13" w:tgtFrame="_blank" w:history="1">
        <w:r w:rsidRPr="00A25904">
          <w:rPr>
            <w:rStyle w:val="normaltextrun"/>
            <w:rFonts w:ascii="Arial" w:eastAsiaTheme="majorEastAsia" w:hAnsi="Arial" w:cs="Arial"/>
            <w:color w:val="467886"/>
            <w:sz w:val="22"/>
            <w:szCs w:val="22"/>
            <w:u w:val="single"/>
          </w:rPr>
          <w:t>title9@wvc.edu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56C76316" w14:textId="443E7079" w:rsidR="004A6921" w:rsidRPr="00A25904" w:rsidRDefault="004A6921" w:rsidP="003F18CB">
      <w:pPr>
        <w:pStyle w:val="paragraph"/>
        <w:numPr>
          <w:ilvl w:val="0"/>
          <w:numId w:val="28"/>
        </w:numPr>
      </w:pPr>
      <w:r w:rsidRPr="00A25904">
        <w:rPr>
          <w:rStyle w:val="normaltextrun"/>
          <w:rFonts w:ascii="Arial" w:eastAsiaTheme="majorEastAsia" w:hAnsi="Arial" w:cs="Arial"/>
          <w:sz w:val="22"/>
          <w:szCs w:val="22"/>
        </w:rPr>
        <w:t xml:space="preserve">To request disability accommodations: Student Access </w:t>
      </w:r>
      <w:r w:rsidR="003F18CB">
        <w:rPr>
          <w:rStyle w:val="normaltextrun"/>
          <w:rFonts w:ascii="Arial" w:eastAsiaTheme="majorEastAsia" w:hAnsi="Arial" w:cs="Arial"/>
          <w:sz w:val="22"/>
          <w:szCs w:val="22"/>
        </w:rPr>
        <w:t>Director</w:t>
      </w:r>
      <w:r w:rsidRPr="00A25904">
        <w:rPr>
          <w:rStyle w:val="normaltextrun"/>
          <w:rFonts w:ascii="Arial" w:eastAsiaTheme="majorEastAsia" w:hAnsi="Arial" w:cs="Arial"/>
          <w:sz w:val="22"/>
          <w:szCs w:val="22"/>
        </w:rPr>
        <w:t xml:space="preserve">, Wenatchi Hall 2133, (509) 682-6854, TTY/TTD: Dial 711, </w:t>
      </w:r>
      <w:hyperlink r:id="rId14" w:tgtFrame="_blank" w:history="1">
        <w:r w:rsidRPr="00A25904">
          <w:rPr>
            <w:rStyle w:val="normaltextrun"/>
            <w:rFonts w:ascii="Arial" w:eastAsiaTheme="majorEastAsia" w:hAnsi="Arial" w:cs="Arial"/>
            <w:color w:val="467886"/>
            <w:sz w:val="22"/>
            <w:szCs w:val="22"/>
            <w:u w:val="single"/>
          </w:rPr>
          <w:t>sas@wvc.edu</w:t>
        </w:r>
      </w:hyperlink>
      <w:r w:rsidRPr="00A25904">
        <w:rPr>
          <w:rStyle w:val="normaltextrun"/>
          <w:rFonts w:ascii="Arial" w:eastAsiaTheme="majorEastAsia" w:hAnsi="Arial" w:cs="Arial"/>
          <w:sz w:val="22"/>
          <w:szCs w:val="22"/>
        </w:rPr>
        <w:t>.</w:t>
      </w:r>
      <w:r w:rsidR="00A25904" w:rsidRPr="00A25904">
        <w:rPr>
          <w:rStyle w:val="eop"/>
          <w:rFonts w:ascii="Arial" w:eastAsiaTheme="majorEastAsia" w:hAnsi="Arial" w:cs="Arial"/>
          <w:sz w:val="22"/>
          <w:szCs w:val="22"/>
        </w:rPr>
        <w:t xml:space="preserve"> </w:t>
      </w:r>
    </w:p>
    <w:p w14:paraId="27170AD1" w14:textId="71ADD21D" w:rsidR="00FC212B" w:rsidRPr="00A25904" w:rsidRDefault="004A6921" w:rsidP="003F18CB">
      <w:r w:rsidRPr="00A25904">
        <w:rPr>
          <w:rStyle w:val="normaltextrun"/>
          <w:i/>
          <w:iCs/>
        </w:rPr>
        <w:t>This recruitment announcement may not reflect the entire job description and can be changed or modified at any time.</w:t>
      </w:r>
      <w:r w:rsidR="00A25904" w:rsidRPr="00A25904">
        <w:rPr>
          <w:rStyle w:val="eop"/>
        </w:rPr>
        <w:t xml:space="preserve"> </w:t>
      </w:r>
    </w:p>
    <w:sectPr w:rsidR="00FC212B" w:rsidRPr="00A2590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m Marker" w:date="2026-05-21T11:44:00Z" w:initials="TM">
    <w:p w14:paraId="7DB3DA9A" w14:textId="77777777" w:rsidR="003F18CB" w:rsidRDefault="003F18CB" w:rsidP="003F18CB">
      <w:pPr>
        <w:pStyle w:val="CommentText"/>
      </w:pPr>
      <w:r>
        <w:rPr>
          <w:rStyle w:val="CommentReference"/>
        </w:rPr>
        <w:annotationRef/>
      </w:r>
      <w:r>
        <w:t>Add the correct contact and contact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B3DA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085A0" w16cex:dateUtc="2026-05-21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3DA9A" w16cid:durableId="1A8085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91A98"/>
    <w:multiLevelType w:val="hybridMultilevel"/>
    <w:tmpl w:val="BEFE9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EC0294"/>
    <w:multiLevelType w:val="hybridMultilevel"/>
    <w:tmpl w:val="1A4C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34B9"/>
    <w:multiLevelType w:val="multilevel"/>
    <w:tmpl w:val="AFA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25098"/>
    <w:multiLevelType w:val="hybridMultilevel"/>
    <w:tmpl w:val="3112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2E84"/>
    <w:multiLevelType w:val="multilevel"/>
    <w:tmpl w:val="6F2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1209B3"/>
    <w:multiLevelType w:val="hybridMultilevel"/>
    <w:tmpl w:val="6BF6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E707B"/>
    <w:multiLevelType w:val="multilevel"/>
    <w:tmpl w:val="BDC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0C0893"/>
    <w:multiLevelType w:val="multilevel"/>
    <w:tmpl w:val="537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A84C52"/>
    <w:multiLevelType w:val="hybridMultilevel"/>
    <w:tmpl w:val="4F22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E19E8"/>
    <w:multiLevelType w:val="multilevel"/>
    <w:tmpl w:val="1C9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EC50A6"/>
    <w:multiLevelType w:val="multilevel"/>
    <w:tmpl w:val="699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6F7535"/>
    <w:multiLevelType w:val="multilevel"/>
    <w:tmpl w:val="8C6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E54C65"/>
    <w:multiLevelType w:val="hybridMultilevel"/>
    <w:tmpl w:val="E8F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83F7A"/>
    <w:multiLevelType w:val="multilevel"/>
    <w:tmpl w:val="D1D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F169B2"/>
    <w:multiLevelType w:val="multilevel"/>
    <w:tmpl w:val="2DFE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83646"/>
    <w:multiLevelType w:val="multilevel"/>
    <w:tmpl w:val="B6F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72F51"/>
    <w:multiLevelType w:val="multilevel"/>
    <w:tmpl w:val="ED3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523D26"/>
    <w:multiLevelType w:val="hybridMultilevel"/>
    <w:tmpl w:val="37E4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F6797"/>
    <w:multiLevelType w:val="hybridMultilevel"/>
    <w:tmpl w:val="8F3C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55C82"/>
    <w:multiLevelType w:val="multilevel"/>
    <w:tmpl w:val="6236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105603"/>
    <w:multiLevelType w:val="multilevel"/>
    <w:tmpl w:val="D980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9C2C73"/>
    <w:multiLevelType w:val="hybridMultilevel"/>
    <w:tmpl w:val="CA022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C07C83"/>
    <w:multiLevelType w:val="hybridMultilevel"/>
    <w:tmpl w:val="162C1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3F1509"/>
    <w:multiLevelType w:val="hybridMultilevel"/>
    <w:tmpl w:val="3D7A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80748"/>
    <w:multiLevelType w:val="multilevel"/>
    <w:tmpl w:val="EB2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265EEB"/>
    <w:multiLevelType w:val="multilevel"/>
    <w:tmpl w:val="60A0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990645">
    <w:abstractNumId w:val="14"/>
  </w:num>
  <w:num w:numId="2" w16cid:durableId="1893999431">
    <w:abstractNumId w:val="5"/>
  </w:num>
  <w:num w:numId="3" w16cid:durableId="895817887">
    <w:abstractNumId w:val="24"/>
  </w:num>
  <w:num w:numId="4" w16cid:durableId="1185170757">
    <w:abstractNumId w:val="30"/>
  </w:num>
  <w:num w:numId="5" w16cid:durableId="1467700471">
    <w:abstractNumId w:val="29"/>
  </w:num>
  <w:num w:numId="6" w16cid:durableId="432210489">
    <w:abstractNumId w:val="4"/>
  </w:num>
  <w:num w:numId="7" w16cid:durableId="978656744">
    <w:abstractNumId w:val="1"/>
  </w:num>
  <w:num w:numId="8" w16cid:durableId="2091848135">
    <w:abstractNumId w:val="15"/>
  </w:num>
  <w:num w:numId="9" w16cid:durableId="1184703885">
    <w:abstractNumId w:val="18"/>
  </w:num>
  <w:num w:numId="10" w16cid:durableId="1941523604">
    <w:abstractNumId w:val="16"/>
  </w:num>
  <w:num w:numId="11" w16cid:durableId="982543676">
    <w:abstractNumId w:val="11"/>
  </w:num>
  <w:num w:numId="12" w16cid:durableId="287979883">
    <w:abstractNumId w:val="0"/>
  </w:num>
  <w:num w:numId="13" w16cid:durableId="216940334">
    <w:abstractNumId w:val="7"/>
  </w:num>
  <w:num w:numId="14" w16cid:durableId="489105138">
    <w:abstractNumId w:val="3"/>
  </w:num>
  <w:num w:numId="15" w16cid:durableId="1803115952">
    <w:abstractNumId w:val="21"/>
  </w:num>
  <w:num w:numId="16" w16cid:durableId="2145464115">
    <w:abstractNumId w:val="9"/>
  </w:num>
  <w:num w:numId="17" w16cid:durableId="795879983">
    <w:abstractNumId w:val="25"/>
  </w:num>
  <w:num w:numId="18" w16cid:durableId="397678141">
    <w:abstractNumId w:val="19"/>
  </w:num>
  <w:num w:numId="19" w16cid:durableId="1803887370">
    <w:abstractNumId w:val="12"/>
  </w:num>
  <w:num w:numId="20" w16cid:durableId="1713647746">
    <w:abstractNumId w:val="20"/>
  </w:num>
  <w:num w:numId="21" w16cid:durableId="138228198">
    <w:abstractNumId w:val="27"/>
  </w:num>
  <w:num w:numId="22" w16cid:durableId="1984968284">
    <w:abstractNumId w:val="13"/>
  </w:num>
  <w:num w:numId="23" w16cid:durableId="677535829">
    <w:abstractNumId w:val="28"/>
  </w:num>
  <w:num w:numId="24" w16cid:durableId="1865098191">
    <w:abstractNumId w:val="23"/>
  </w:num>
  <w:num w:numId="25" w16cid:durableId="2043969486">
    <w:abstractNumId w:val="22"/>
  </w:num>
  <w:num w:numId="26" w16cid:durableId="446896144">
    <w:abstractNumId w:val="17"/>
  </w:num>
  <w:num w:numId="27" w16cid:durableId="1612080698">
    <w:abstractNumId w:val="2"/>
  </w:num>
  <w:num w:numId="28" w16cid:durableId="828716544">
    <w:abstractNumId w:val="26"/>
  </w:num>
  <w:num w:numId="29" w16cid:durableId="477461096">
    <w:abstractNumId w:val="10"/>
  </w:num>
  <w:num w:numId="30" w16cid:durableId="1662852301">
    <w:abstractNumId w:val="8"/>
  </w:num>
  <w:num w:numId="31" w16cid:durableId="71474315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Marker">
    <w15:presenceInfo w15:providerId="AD" w15:userId="S::TMarker@wvc.edu::e98b235d-0c0c-4020-8b90-fce297d79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0563EB"/>
    <w:rsid w:val="000A0A84"/>
    <w:rsid w:val="001A042F"/>
    <w:rsid w:val="00250AEB"/>
    <w:rsid w:val="002E31D5"/>
    <w:rsid w:val="003F18CB"/>
    <w:rsid w:val="004A6921"/>
    <w:rsid w:val="004C79E9"/>
    <w:rsid w:val="004D161D"/>
    <w:rsid w:val="004D18BD"/>
    <w:rsid w:val="004E726E"/>
    <w:rsid w:val="005057F3"/>
    <w:rsid w:val="005418AA"/>
    <w:rsid w:val="005702BD"/>
    <w:rsid w:val="00643855"/>
    <w:rsid w:val="00651899"/>
    <w:rsid w:val="00673718"/>
    <w:rsid w:val="00692A02"/>
    <w:rsid w:val="006A7335"/>
    <w:rsid w:val="00700718"/>
    <w:rsid w:val="007F426B"/>
    <w:rsid w:val="007F4BF9"/>
    <w:rsid w:val="00843091"/>
    <w:rsid w:val="008F4178"/>
    <w:rsid w:val="00950919"/>
    <w:rsid w:val="009842A1"/>
    <w:rsid w:val="00A22D8E"/>
    <w:rsid w:val="00A25904"/>
    <w:rsid w:val="00A45886"/>
    <w:rsid w:val="00A4646B"/>
    <w:rsid w:val="00A81D0F"/>
    <w:rsid w:val="00B24CC4"/>
    <w:rsid w:val="00BC4743"/>
    <w:rsid w:val="00C7707D"/>
    <w:rsid w:val="00D177A3"/>
    <w:rsid w:val="00D66569"/>
    <w:rsid w:val="00D77822"/>
    <w:rsid w:val="00DB486E"/>
    <w:rsid w:val="00E04496"/>
    <w:rsid w:val="00E10E42"/>
    <w:rsid w:val="00E74CF2"/>
    <w:rsid w:val="00EA4872"/>
    <w:rsid w:val="00F277CD"/>
    <w:rsid w:val="00F707E4"/>
    <w:rsid w:val="00FA41A7"/>
    <w:rsid w:val="00FC212B"/>
    <w:rsid w:val="04BF64B0"/>
    <w:rsid w:val="0F5D4633"/>
    <w:rsid w:val="22BE288F"/>
    <w:rsid w:val="27BDD513"/>
    <w:rsid w:val="34EE5EA5"/>
    <w:rsid w:val="3DB006E3"/>
    <w:rsid w:val="5B7EAE0E"/>
    <w:rsid w:val="774F087A"/>
    <w:rsid w:val="7FD1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8CB"/>
    <w:rPr>
      <w:rFonts w:ascii="Arial" w:eastAsiaTheme="majorEastAsia" w:hAnsi="Arial" w:cs="Arial"/>
    </w:rPr>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6921"/>
    <w:pPr>
      <w:keepNext/>
      <w:keepLines/>
      <w:spacing w:before="160" w:after="80"/>
      <w:outlineLvl w:val="1"/>
    </w:pPr>
    <w:rPr>
      <w:rFonts w:asciiTheme="majorHAnsi"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A6921"/>
    <w:pPr>
      <w:keepNext/>
      <w:keepLines/>
      <w:spacing w:before="160" w:after="80"/>
      <w:outlineLvl w:val="2"/>
    </w:pPr>
    <w:rPr>
      <w:rFonts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A6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A6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4A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customStyle="1" w:styleId="QuoteChar">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customStyle="1" w:styleId="paragraph">
    <w:name w:val="paragraph"/>
    <w:basedOn w:val="Normal"/>
    <w:rsid w:val="004A6921"/>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A6921"/>
  </w:style>
  <w:style w:type="character" w:customStyle="1" w:styleId="eop">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 w:type="character" w:styleId="CommentReference">
    <w:name w:val="annotation reference"/>
    <w:basedOn w:val="DefaultParagraphFont"/>
    <w:uiPriority w:val="99"/>
    <w:semiHidden/>
    <w:unhideWhenUsed/>
    <w:rsid w:val="003F18CB"/>
    <w:rPr>
      <w:sz w:val="16"/>
      <w:szCs w:val="16"/>
    </w:rPr>
  </w:style>
  <w:style w:type="paragraph" w:styleId="CommentText">
    <w:name w:val="annotation text"/>
    <w:basedOn w:val="Normal"/>
    <w:link w:val="CommentTextChar"/>
    <w:uiPriority w:val="99"/>
    <w:unhideWhenUsed/>
    <w:rsid w:val="003F18CB"/>
    <w:pPr>
      <w:spacing w:line="240" w:lineRule="auto"/>
    </w:pPr>
    <w:rPr>
      <w:sz w:val="20"/>
      <w:szCs w:val="20"/>
    </w:rPr>
  </w:style>
  <w:style w:type="character" w:customStyle="1" w:styleId="CommentTextChar">
    <w:name w:val="Comment Text Char"/>
    <w:basedOn w:val="DefaultParagraphFont"/>
    <w:link w:val="CommentText"/>
    <w:uiPriority w:val="99"/>
    <w:rsid w:val="003F18CB"/>
    <w:rPr>
      <w:rFonts w:ascii="Arial" w:eastAsiaTheme="majorEastAsia" w:hAnsi="Arial" w:cs="Arial"/>
      <w:sz w:val="20"/>
      <w:szCs w:val="20"/>
    </w:rPr>
  </w:style>
  <w:style w:type="paragraph" w:styleId="CommentSubject">
    <w:name w:val="annotation subject"/>
    <w:basedOn w:val="CommentText"/>
    <w:next w:val="CommentText"/>
    <w:link w:val="CommentSubjectChar"/>
    <w:uiPriority w:val="99"/>
    <w:semiHidden/>
    <w:unhideWhenUsed/>
    <w:rsid w:val="003F18CB"/>
    <w:rPr>
      <w:b/>
      <w:bCs/>
    </w:rPr>
  </w:style>
  <w:style w:type="character" w:customStyle="1" w:styleId="CommentSubjectChar">
    <w:name w:val="Comment Subject Char"/>
    <w:basedOn w:val="CommentTextChar"/>
    <w:link w:val="CommentSubject"/>
    <w:uiPriority w:val="99"/>
    <w:semiHidden/>
    <w:rsid w:val="003F18CB"/>
    <w:rPr>
      <w:rFonts w:ascii="Arial" w:eastAsiaTheme="maj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title9@wv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bukovtsova@wv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mailto:sas@w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AD18E-5432-46D9-8D04-F58DCE79A839}">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093E9B21-096A-405F-B341-983FE029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FE9F1-C268-4AF4-86E6-B739E4F64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Choman</dc:creator>
  <cp:keywords/>
  <dc:description/>
  <cp:lastModifiedBy>Tim Marker</cp:lastModifiedBy>
  <cp:revision>4</cp:revision>
  <cp:lastPrinted>2024-07-03T17:56:00Z</cp:lastPrinted>
  <dcterms:created xsi:type="dcterms:W3CDTF">2026-05-23T20:34:00Z</dcterms:created>
  <dcterms:modified xsi:type="dcterms:W3CDTF">2026-05-23T20:48:00Z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1644600</vt:r8>
  </property>
  <property fmtid="{D5CDD505-2E9C-101B-9397-08002B2CF9AE}" pid="4" name="MediaServiceImageTags">
    <vt:lpwstr/>
  </property>
</Properties>
</file>