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8009E" w14:textId="77777777" w:rsidR="00C30F01" w:rsidRPr="008B37F5" w:rsidRDefault="00C30F01" w:rsidP="00C30F01">
      <w:pPr>
        <w:pStyle w:val="Heading1"/>
        <w:rPr>
          <w:sz w:val="32"/>
        </w:rPr>
      </w:pPr>
      <w:r w:rsidRPr="008B37F5">
        <w:rPr>
          <w:sz w:val="32"/>
        </w:rPr>
        <w:t>Wenatchee Valley College Strategic Plan Goals and Objectives</w:t>
      </w:r>
    </w:p>
    <w:p w14:paraId="77E29575" w14:textId="77777777" w:rsidR="009C236B" w:rsidRPr="00C30F01" w:rsidRDefault="004E5F43" w:rsidP="00C30F01">
      <w:pPr>
        <w:pStyle w:val="Heading1"/>
        <w:rPr>
          <w:sz w:val="28"/>
          <w:u w:val="none"/>
        </w:rPr>
      </w:pPr>
      <w:r w:rsidRPr="00C30F01">
        <w:rPr>
          <w:sz w:val="28"/>
          <w:u w:val="none"/>
        </w:rPr>
        <w:t xml:space="preserve">January 1, </w:t>
      </w:r>
      <w:r w:rsidR="00D84DEC" w:rsidRPr="00C30F01">
        <w:rPr>
          <w:sz w:val="28"/>
          <w:u w:val="none"/>
        </w:rPr>
        <w:t>2018-</w:t>
      </w:r>
      <w:r w:rsidRPr="00C30F01">
        <w:rPr>
          <w:sz w:val="28"/>
          <w:u w:val="none"/>
        </w:rPr>
        <w:t xml:space="preserve">December 31, </w:t>
      </w:r>
      <w:r w:rsidR="00D84DEC" w:rsidRPr="00C30F01">
        <w:rPr>
          <w:sz w:val="28"/>
          <w:u w:val="none"/>
        </w:rPr>
        <w:t xml:space="preserve">2023 </w:t>
      </w:r>
    </w:p>
    <w:p w14:paraId="16D63503" w14:textId="599194A2" w:rsidR="002573C0" w:rsidRPr="008B37F5" w:rsidRDefault="002573C0" w:rsidP="008B37F5"/>
    <w:p w14:paraId="40FFE717" w14:textId="77777777" w:rsidR="002573C0" w:rsidRPr="008B37F5" w:rsidRDefault="002573C0" w:rsidP="008B37F5">
      <w:pPr>
        <w:pStyle w:val="Heading2"/>
      </w:pPr>
      <w:r w:rsidRPr="008B37F5">
        <w:t>Core themes and abbreviation key:</w:t>
      </w:r>
    </w:p>
    <w:p w14:paraId="345127D6" w14:textId="77777777" w:rsidR="002573C0" w:rsidRPr="008B37F5" w:rsidRDefault="002573C0" w:rsidP="002573C0">
      <w:pPr>
        <w:pStyle w:val="ListParagraph"/>
        <w:numPr>
          <w:ilvl w:val="0"/>
          <w:numId w:val="3"/>
        </w:numPr>
      </w:pPr>
      <w:r w:rsidRPr="008B37F5">
        <w:t>Educational Achievement [EA]</w:t>
      </w:r>
    </w:p>
    <w:p w14:paraId="28720559" w14:textId="77777777" w:rsidR="002573C0" w:rsidRPr="008B37F5" w:rsidRDefault="002573C0" w:rsidP="002573C0">
      <w:pPr>
        <w:pStyle w:val="ListParagraph"/>
        <w:numPr>
          <w:ilvl w:val="0"/>
          <w:numId w:val="3"/>
        </w:numPr>
      </w:pPr>
      <w:r w:rsidRPr="008B37F5">
        <w:t>Support for Learning [SL]</w:t>
      </w:r>
    </w:p>
    <w:p w14:paraId="3944018C" w14:textId="77777777" w:rsidR="002573C0" w:rsidRPr="008B37F5" w:rsidRDefault="002573C0" w:rsidP="002573C0">
      <w:pPr>
        <w:pStyle w:val="ListParagraph"/>
        <w:numPr>
          <w:ilvl w:val="0"/>
          <w:numId w:val="3"/>
        </w:numPr>
      </w:pPr>
      <w:r w:rsidRPr="008B37F5">
        <w:t>Responsiveness to Local Needs [RN]</w:t>
      </w:r>
    </w:p>
    <w:p w14:paraId="00FC2604" w14:textId="77777777" w:rsidR="002573C0" w:rsidRPr="008B37F5" w:rsidRDefault="002573C0" w:rsidP="002573C0">
      <w:pPr>
        <w:pStyle w:val="ListParagraph"/>
        <w:numPr>
          <w:ilvl w:val="0"/>
          <w:numId w:val="3"/>
        </w:numPr>
      </w:pPr>
      <w:r w:rsidRPr="008B37F5">
        <w:t>Diversity &amp; Cultural Enrichment [DC]</w:t>
      </w:r>
    </w:p>
    <w:p w14:paraId="644B05DF" w14:textId="77777777" w:rsidR="002573C0" w:rsidRPr="008B37F5" w:rsidRDefault="002573C0" w:rsidP="002573C0">
      <w:pPr>
        <w:pStyle w:val="ListParagraph"/>
        <w:numPr>
          <w:ilvl w:val="0"/>
          <w:numId w:val="3"/>
        </w:numPr>
        <w:rPr>
          <w:u w:val="single"/>
        </w:rPr>
      </w:pPr>
      <w:r w:rsidRPr="008B37F5">
        <w:t>All Core Themes [A]</w:t>
      </w:r>
    </w:p>
    <w:p w14:paraId="6815E71A" w14:textId="77777777" w:rsidR="009A73EB" w:rsidRPr="008B37F5" w:rsidRDefault="009A73EB" w:rsidP="006F3D8A">
      <w:pPr>
        <w:rPr>
          <w:u w:val="single"/>
        </w:rPr>
      </w:pPr>
    </w:p>
    <w:p w14:paraId="1829BE33" w14:textId="65C796F5" w:rsidR="006F3D8A" w:rsidRPr="008B37F5" w:rsidRDefault="00374307" w:rsidP="006F3D8A">
      <w:r w:rsidRPr="008B37F5">
        <w:rPr>
          <w:rStyle w:val="Heading2Char"/>
        </w:rPr>
        <w:t>Goal</w:t>
      </w:r>
      <w:r w:rsidR="00877E2E" w:rsidRPr="008B37F5">
        <w:rPr>
          <w:rStyle w:val="Heading2Char"/>
        </w:rPr>
        <w:t xml:space="preserve"> </w:t>
      </w:r>
      <w:r w:rsidR="001B004A" w:rsidRPr="008B37F5">
        <w:rPr>
          <w:rStyle w:val="Heading2Char"/>
        </w:rPr>
        <w:t>23.</w:t>
      </w:r>
      <w:r w:rsidR="00877E2E" w:rsidRPr="008B37F5">
        <w:rPr>
          <w:rStyle w:val="Heading2Char"/>
        </w:rPr>
        <w:t>1</w:t>
      </w:r>
      <w:r w:rsidRPr="008B37F5">
        <w:rPr>
          <w:rStyle w:val="Heading2Char"/>
        </w:rPr>
        <w:t>:</w:t>
      </w:r>
      <w:r w:rsidR="002573C0" w:rsidRPr="008B37F5">
        <w:t xml:space="preserve"> </w:t>
      </w:r>
      <w:r w:rsidR="00E86105" w:rsidRPr="008B37F5">
        <w:t>Wenatchee Valley College</w:t>
      </w:r>
      <w:r w:rsidR="006F3D8A" w:rsidRPr="008B37F5">
        <w:t xml:space="preserve"> will foster an environment where students reach their educational goals and direct their own futures.</w:t>
      </w:r>
      <w:r w:rsidR="002573C0" w:rsidRPr="008B37F5">
        <w:t xml:space="preserve"> </w:t>
      </w:r>
      <w:r w:rsidR="002573C0" w:rsidRPr="008B37F5">
        <w:t>[EA]</w:t>
      </w:r>
    </w:p>
    <w:p w14:paraId="147278AE" w14:textId="1915C37B" w:rsidR="00444AE1" w:rsidRPr="008B37F5" w:rsidRDefault="002573C0" w:rsidP="002573C0">
      <w:pPr>
        <w:pStyle w:val="ListParagraph"/>
        <w:numPr>
          <w:ilvl w:val="0"/>
          <w:numId w:val="5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23.1</w:t>
      </w:r>
      <w:r w:rsidR="00877E2E" w:rsidRPr="008B37F5">
        <w:rPr>
          <w:b/>
        </w:rPr>
        <w:t>.1</w:t>
      </w:r>
      <w:r w:rsidR="00444AE1" w:rsidRPr="008B37F5">
        <w:rPr>
          <w:b/>
        </w:rPr>
        <w:t>:</w:t>
      </w:r>
      <w:r w:rsidRPr="008B37F5">
        <w:rPr>
          <w:b/>
        </w:rPr>
        <w:t xml:space="preserve"> </w:t>
      </w:r>
      <w:r w:rsidR="00444AE1" w:rsidRPr="008B37F5">
        <w:t>Increase five-year student program completion and transfer rates.</w:t>
      </w:r>
      <w:r w:rsidRPr="008B37F5">
        <w:t xml:space="preserve"> </w:t>
      </w:r>
      <w:r w:rsidRPr="008B37F5">
        <w:t>[EA]</w:t>
      </w:r>
    </w:p>
    <w:p w14:paraId="068C7000" w14:textId="07572B3F" w:rsidR="00D84DEC" w:rsidRPr="008B37F5" w:rsidRDefault="002573C0" w:rsidP="002573C0">
      <w:pPr>
        <w:pStyle w:val="ListParagraph"/>
        <w:numPr>
          <w:ilvl w:val="0"/>
          <w:numId w:val="5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23.1</w:t>
      </w:r>
      <w:r w:rsidR="00877E2E" w:rsidRPr="008B37F5">
        <w:rPr>
          <w:b/>
        </w:rPr>
        <w:t>.2</w:t>
      </w:r>
      <w:r w:rsidR="00D84DEC" w:rsidRPr="008B37F5">
        <w:rPr>
          <w:b/>
        </w:rPr>
        <w:t>:</w:t>
      </w:r>
      <w:r w:rsidRPr="008B37F5">
        <w:t xml:space="preserve"> </w:t>
      </w:r>
      <w:r w:rsidR="00D84DEC" w:rsidRPr="008B37F5">
        <w:t>Expand student learning community opportunities.</w:t>
      </w:r>
      <w:r w:rsidRPr="008B37F5">
        <w:t xml:space="preserve"> </w:t>
      </w:r>
      <w:r w:rsidRPr="008B37F5">
        <w:t>[EA]</w:t>
      </w:r>
    </w:p>
    <w:p w14:paraId="54B159BC" w14:textId="6CA26FFE" w:rsidR="00D84DEC" w:rsidRPr="008B37F5" w:rsidRDefault="002573C0" w:rsidP="002573C0">
      <w:pPr>
        <w:pStyle w:val="ListParagraph"/>
        <w:numPr>
          <w:ilvl w:val="0"/>
          <w:numId w:val="5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23.1</w:t>
      </w:r>
      <w:r w:rsidR="00877E2E" w:rsidRPr="008B37F5">
        <w:rPr>
          <w:b/>
        </w:rPr>
        <w:t>.3</w:t>
      </w:r>
      <w:r w:rsidR="00D84DEC" w:rsidRPr="008B37F5">
        <w:rPr>
          <w:b/>
        </w:rPr>
        <w:t>:</w:t>
      </w:r>
      <w:r w:rsidRPr="008B37F5">
        <w:t xml:space="preserve"> </w:t>
      </w:r>
      <w:r w:rsidR="00D84DEC" w:rsidRPr="008B37F5">
        <w:t>Provide technology as a foundation for students to succeed in and adapt to a changing world.</w:t>
      </w:r>
      <w:r w:rsidRPr="008B37F5">
        <w:t xml:space="preserve"> </w:t>
      </w:r>
      <w:r w:rsidRPr="008B37F5">
        <w:t>[EA]</w:t>
      </w:r>
      <w:r w:rsidRPr="008B37F5">
        <w:t xml:space="preserve"> </w:t>
      </w:r>
      <w:r w:rsidRPr="008B37F5">
        <w:t>[SL]</w:t>
      </w:r>
    </w:p>
    <w:p w14:paraId="32CC61CE" w14:textId="16E1AF97" w:rsidR="00D84DEC" w:rsidRPr="008B37F5" w:rsidRDefault="002573C0" w:rsidP="002573C0">
      <w:pPr>
        <w:pStyle w:val="ListParagraph"/>
        <w:numPr>
          <w:ilvl w:val="0"/>
          <w:numId w:val="5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23.1</w:t>
      </w:r>
      <w:r w:rsidR="00877E2E" w:rsidRPr="008B37F5">
        <w:rPr>
          <w:b/>
        </w:rPr>
        <w:t>.4</w:t>
      </w:r>
      <w:r w:rsidR="00D84DEC" w:rsidRPr="008B37F5">
        <w:rPr>
          <w:b/>
        </w:rPr>
        <w:t>:</w:t>
      </w:r>
      <w:r w:rsidRPr="008B37F5">
        <w:t xml:space="preserve"> </w:t>
      </w:r>
      <w:r w:rsidR="00D84DEC" w:rsidRPr="008B37F5">
        <w:t xml:space="preserve">Support current and expand future baccalaureate opportunities at </w:t>
      </w:r>
      <w:r w:rsidR="00E86105" w:rsidRPr="008B37F5">
        <w:t>Wenatchee Valley College</w:t>
      </w:r>
      <w:r w:rsidR="00D84DEC" w:rsidRPr="008B37F5">
        <w:t>.</w:t>
      </w:r>
      <w:r w:rsidRPr="008B37F5">
        <w:t xml:space="preserve"> </w:t>
      </w:r>
      <w:r w:rsidRPr="008B37F5">
        <w:t>[EA]</w:t>
      </w:r>
    </w:p>
    <w:p w14:paraId="65D0F3E0" w14:textId="5ECBF705" w:rsidR="00D84DEC" w:rsidRPr="008B37F5" w:rsidRDefault="002573C0" w:rsidP="002573C0">
      <w:pPr>
        <w:pStyle w:val="ListParagraph"/>
        <w:numPr>
          <w:ilvl w:val="0"/>
          <w:numId w:val="5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23.1</w:t>
      </w:r>
      <w:r w:rsidR="00877E2E" w:rsidRPr="008B37F5">
        <w:rPr>
          <w:b/>
        </w:rPr>
        <w:t>.5</w:t>
      </w:r>
      <w:r w:rsidR="00D84DEC" w:rsidRPr="008B37F5">
        <w:rPr>
          <w:b/>
        </w:rPr>
        <w:t>:</w:t>
      </w:r>
      <w:r w:rsidRPr="008B37F5">
        <w:t xml:space="preserve"> </w:t>
      </w:r>
      <w:r w:rsidR="00D84DEC" w:rsidRPr="008B37F5">
        <w:t>Integrate “soft skills” for students into college-wide student learning outcomes and across the curriculum.</w:t>
      </w:r>
      <w:r w:rsidRPr="008B37F5">
        <w:t xml:space="preserve"> </w:t>
      </w:r>
      <w:r w:rsidRPr="008B37F5">
        <w:t>[EA]</w:t>
      </w:r>
    </w:p>
    <w:p w14:paraId="1C28C2A0" w14:textId="4212AE45" w:rsidR="00444AE1" w:rsidRPr="008B37F5" w:rsidRDefault="002573C0" w:rsidP="002573C0">
      <w:pPr>
        <w:pStyle w:val="ListParagraph"/>
        <w:numPr>
          <w:ilvl w:val="0"/>
          <w:numId w:val="5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23.1</w:t>
      </w:r>
      <w:r w:rsidR="00877E2E" w:rsidRPr="008B37F5">
        <w:rPr>
          <w:b/>
        </w:rPr>
        <w:t>.6</w:t>
      </w:r>
      <w:r w:rsidR="00444AE1" w:rsidRPr="008B37F5">
        <w:rPr>
          <w:b/>
        </w:rPr>
        <w:t>:</w:t>
      </w:r>
      <w:r w:rsidRPr="008B37F5">
        <w:t xml:space="preserve"> </w:t>
      </w:r>
      <w:r w:rsidR="00444AE1" w:rsidRPr="008B37F5">
        <w:t>Support the development of faculty to become leaders in their fields.</w:t>
      </w:r>
      <w:r w:rsidRPr="008B37F5">
        <w:t xml:space="preserve"> </w:t>
      </w:r>
      <w:r w:rsidRPr="008B37F5">
        <w:t>[EA]</w:t>
      </w:r>
      <w:r w:rsidRPr="008B37F5">
        <w:t xml:space="preserve"> </w:t>
      </w:r>
      <w:r w:rsidRPr="008B37F5">
        <w:t>[SL]</w:t>
      </w:r>
    </w:p>
    <w:p w14:paraId="62BF3D54" w14:textId="60F3A2EB" w:rsidR="00444AE1" w:rsidRPr="008B37F5" w:rsidRDefault="002573C0" w:rsidP="002573C0">
      <w:pPr>
        <w:pStyle w:val="ListParagraph"/>
        <w:numPr>
          <w:ilvl w:val="0"/>
          <w:numId w:val="5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23.1</w:t>
      </w:r>
      <w:r w:rsidR="00877E2E" w:rsidRPr="008B37F5">
        <w:rPr>
          <w:b/>
        </w:rPr>
        <w:t>.7</w:t>
      </w:r>
      <w:r w:rsidR="00444AE1" w:rsidRPr="008B37F5">
        <w:rPr>
          <w:b/>
        </w:rPr>
        <w:t>:</w:t>
      </w:r>
      <w:r w:rsidRPr="008B37F5">
        <w:t xml:space="preserve"> </w:t>
      </w:r>
      <w:r w:rsidR="00444AE1" w:rsidRPr="008B37F5">
        <w:t xml:space="preserve">Create faculty and staff </w:t>
      </w:r>
      <w:r w:rsidR="00B9517B" w:rsidRPr="008B37F5">
        <w:t>teaching</w:t>
      </w:r>
      <w:r w:rsidR="00444AE1" w:rsidRPr="008B37F5">
        <w:t xml:space="preserve"> communities to support collaboration and improve student outcomes.</w:t>
      </w:r>
      <w:r w:rsidRPr="008B37F5">
        <w:t xml:space="preserve"> </w:t>
      </w:r>
      <w:r w:rsidRPr="008B37F5">
        <w:t>[EA]</w:t>
      </w:r>
    </w:p>
    <w:p w14:paraId="333A2C69" w14:textId="77777777" w:rsidR="00C86480" w:rsidRPr="008B37F5" w:rsidRDefault="00C86480" w:rsidP="006F3D8A">
      <w:pPr>
        <w:rPr>
          <w:u w:val="single"/>
        </w:rPr>
      </w:pPr>
    </w:p>
    <w:p w14:paraId="5BFCA221" w14:textId="53ABAAF5" w:rsidR="00E21C10" w:rsidRPr="008B37F5" w:rsidRDefault="00E21C10" w:rsidP="00E21C10">
      <w:r w:rsidRPr="008B37F5">
        <w:rPr>
          <w:rStyle w:val="Heading2Char"/>
        </w:rPr>
        <w:t>Goal</w:t>
      </w:r>
      <w:r w:rsidR="00877E2E" w:rsidRPr="008B37F5">
        <w:rPr>
          <w:rStyle w:val="Heading2Char"/>
        </w:rPr>
        <w:t xml:space="preserve"> </w:t>
      </w:r>
      <w:r w:rsidR="001B004A" w:rsidRPr="008B37F5">
        <w:rPr>
          <w:rStyle w:val="Heading2Char"/>
        </w:rPr>
        <w:t>23.2</w:t>
      </w:r>
      <w:r w:rsidRPr="008B37F5">
        <w:rPr>
          <w:rStyle w:val="Heading2Char"/>
        </w:rPr>
        <w:t>:</w:t>
      </w:r>
      <w:r w:rsidR="002573C0" w:rsidRPr="008B37F5">
        <w:t xml:space="preserve"> </w:t>
      </w:r>
      <w:r w:rsidRPr="008B37F5">
        <w:t>Wenatchee Valley College will support students through a holistic approach which effectively admits registers, advises, mentors and retains students.</w:t>
      </w:r>
      <w:r w:rsidR="002573C0" w:rsidRPr="008B37F5">
        <w:t xml:space="preserve"> </w:t>
      </w:r>
      <w:r w:rsidR="002573C0" w:rsidRPr="008B37F5">
        <w:t>[SL]</w:t>
      </w:r>
    </w:p>
    <w:p w14:paraId="05E4BE2F" w14:textId="7AB2FFC0" w:rsidR="00E21C10" w:rsidRPr="008B37F5" w:rsidRDefault="002573C0" w:rsidP="008B37F5">
      <w:pPr>
        <w:pStyle w:val="ListParagraph"/>
        <w:numPr>
          <w:ilvl w:val="0"/>
          <w:numId w:val="6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23.2</w:t>
      </w:r>
      <w:r w:rsidR="00877E2E" w:rsidRPr="008B37F5">
        <w:rPr>
          <w:b/>
        </w:rPr>
        <w:t>.1</w:t>
      </w:r>
      <w:r w:rsidR="00E21C10" w:rsidRPr="008B37F5">
        <w:rPr>
          <w:b/>
        </w:rPr>
        <w:t>:</w:t>
      </w:r>
      <w:r w:rsidRPr="008B37F5">
        <w:rPr>
          <w:b/>
        </w:rPr>
        <w:t xml:space="preserve"> </w:t>
      </w:r>
      <w:r w:rsidR="00E21C10" w:rsidRPr="008B37F5">
        <w:t>Increase student-to-student mentoring programs.</w:t>
      </w:r>
      <w:r w:rsidRPr="008B37F5">
        <w:t xml:space="preserve"> </w:t>
      </w:r>
      <w:r w:rsidRPr="008B37F5">
        <w:t>[SL]</w:t>
      </w:r>
    </w:p>
    <w:p w14:paraId="3360BDA8" w14:textId="69D3B11C" w:rsidR="00E21C10" w:rsidRPr="008B37F5" w:rsidRDefault="002573C0" w:rsidP="008B37F5">
      <w:pPr>
        <w:pStyle w:val="ListParagraph"/>
        <w:numPr>
          <w:ilvl w:val="0"/>
          <w:numId w:val="6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23.2</w:t>
      </w:r>
      <w:r w:rsidR="00877E2E" w:rsidRPr="008B37F5">
        <w:rPr>
          <w:b/>
        </w:rPr>
        <w:t>.2</w:t>
      </w:r>
      <w:r w:rsidR="00E21C10" w:rsidRPr="008B37F5">
        <w:rPr>
          <w:b/>
        </w:rPr>
        <w:t>:</w:t>
      </w:r>
      <w:r w:rsidRPr="008B37F5">
        <w:t xml:space="preserve"> </w:t>
      </w:r>
      <w:r w:rsidR="00E21C10" w:rsidRPr="008B37F5">
        <w:t>Improve student orientation.</w:t>
      </w:r>
      <w:r w:rsidRPr="008B37F5">
        <w:t xml:space="preserve"> </w:t>
      </w:r>
      <w:r w:rsidRPr="008B37F5">
        <w:t>[SL]</w:t>
      </w:r>
    </w:p>
    <w:p w14:paraId="2158B2CB" w14:textId="6C4207B6" w:rsidR="00E21C10" w:rsidRPr="008B37F5" w:rsidRDefault="002573C0" w:rsidP="008B37F5">
      <w:pPr>
        <w:pStyle w:val="ListParagraph"/>
        <w:numPr>
          <w:ilvl w:val="0"/>
          <w:numId w:val="6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23.2</w:t>
      </w:r>
      <w:r w:rsidR="00877E2E" w:rsidRPr="008B37F5">
        <w:rPr>
          <w:b/>
        </w:rPr>
        <w:t>.3</w:t>
      </w:r>
      <w:r w:rsidR="00E21C10" w:rsidRPr="008B37F5">
        <w:rPr>
          <w:b/>
        </w:rPr>
        <w:t>:</w:t>
      </w:r>
      <w:r w:rsidRPr="008B37F5">
        <w:t xml:space="preserve"> </w:t>
      </w:r>
      <w:r w:rsidR="00E21C10" w:rsidRPr="008B37F5">
        <w:t>Develop and require student college success gateway courses for all students.</w:t>
      </w:r>
      <w:r w:rsidRPr="008B37F5">
        <w:t xml:space="preserve"> </w:t>
      </w:r>
      <w:r w:rsidRPr="008B37F5">
        <w:t>[EA]</w:t>
      </w:r>
      <w:r w:rsidRPr="008B37F5">
        <w:t xml:space="preserve"> </w:t>
      </w:r>
      <w:r w:rsidRPr="008B37F5">
        <w:t>[SL]</w:t>
      </w:r>
    </w:p>
    <w:p w14:paraId="62CFEAA3" w14:textId="67C86F13" w:rsidR="00E21C10" w:rsidRPr="008B37F5" w:rsidRDefault="002573C0" w:rsidP="008B37F5">
      <w:pPr>
        <w:pStyle w:val="ListParagraph"/>
        <w:numPr>
          <w:ilvl w:val="0"/>
          <w:numId w:val="6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23.2</w:t>
      </w:r>
      <w:r w:rsidR="00877E2E" w:rsidRPr="008B37F5">
        <w:rPr>
          <w:b/>
        </w:rPr>
        <w:t>.4</w:t>
      </w:r>
      <w:r w:rsidR="00E21C10" w:rsidRPr="008B37F5">
        <w:rPr>
          <w:b/>
        </w:rPr>
        <w:t>:</w:t>
      </w:r>
      <w:r w:rsidRPr="008B37F5">
        <w:t xml:space="preserve"> </w:t>
      </w:r>
      <w:r w:rsidR="00E21C10" w:rsidRPr="008B37F5">
        <w:t>Support the full implementation of a one-stop student service experience.</w:t>
      </w:r>
      <w:r w:rsidRPr="008B37F5">
        <w:t xml:space="preserve"> </w:t>
      </w:r>
      <w:r w:rsidRPr="008B37F5">
        <w:t>[SL]</w:t>
      </w:r>
    </w:p>
    <w:p w14:paraId="5D6967B3" w14:textId="0CA66FAC" w:rsidR="00E21C10" w:rsidRPr="008B37F5" w:rsidRDefault="002573C0" w:rsidP="008B37F5">
      <w:pPr>
        <w:pStyle w:val="ListParagraph"/>
        <w:numPr>
          <w:ilvl w:val="0"/>
          <w:numId w:val="6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23.2</w:t>
      </w:r>
      <w:r w:rsidR="00877E2E" w:rsidRPr="008B37F5">
        <w:rPr>
          <w:b/>
        </w:rPr>
        <w:t>.5</w:t>
      </w:r>
      <w:r w:rsidR="00E21C10" w:rsidRPr="008B37F5">
        <w:rPr>
          <w:b/>
        </w:rPr>
        <w:t>:</w:t>
      </w:r>
      <w:r w:rsidRPr="008B37F5">
        <w:t xml:space="preserve"> </w:t>
      </w:r>
      <w:r w:rsidR="00E21C10" w:rsidRPr="008B37F5">
        <w:t>Increase the quality of faculty advising and educational planning.</w:t>
      </w:r>
      <w:r w:rsidRPr="008B37F5">
        <w:t xml:space="preserve"> </w:t>
      </w:r>
      <w:r w:rsidRPr="008B37F5">
        <w:t>[EA]</w:t>
      </w:r>
      <w:r w:rsidRPr="008B37F5">
        <w:t xml:space="preserve"> </w:t>
      </w:r>
      <w:r w:rsidRPr="008B37F5">
        <w:t>[SL]</w:t>
      </w:r>
    </w:p>
    <w:p w14:paraId="2FBC1ADD" w14:textId="4DBEEB2B" w:rsidR="00E21C10" w:rsidRPr="008B37F5" w:rsidRDefault="002573C0" w:rsidP="008B37F5">
      <w:pPr>
        <w:pStyle w:val="ListParagraph"/>
        <w:numPr>
          <w:ilvl w:val="0"/>
          <w:numId w:val="6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23.2</w:t>
      </w:r>
      <w:r w:rsidR="00877E2E" w:rsidRPr="008B37F5">
        <w:rPr>
          <w:b/>
        </w:rPr>
        <w:t>.6</w:t>
      </w:r>
      <w:r w:rsidR="00E21C10" w:rsidRPr="008B37F5">
        <w:rPr>
          <w:b/>
        </w:rPr>
        <w:t>:</w:t>
      </w:r>
      <w:r w:rsidRPr="008B37F5">
        <w:t xml:space="preserve"> </w:t>
      </w:r>
      <w:r w:rsidR="00E21C10" w:rsidRPr="008B37F5">
        <w:t>Continued advancement and use of multiple means of assessments for placing students in English and Math courses.</w:t>
      </w:r>
      <w:r w:rsidRPr="008B37F5">
        <w:t xml:space="preserve"> </w:t>
      </w:r>
      <w:r w:rsidRPr="008B37F5">
        <w:t>[SL]</w:t>
      </w:r>
    </w:p>
    <w:p w14:paraId="5E5F6C25" w14:textId="77777777" w:rsidR="00E21C10" w:rsidRPr="008B37F5" w:rsidRDefault="00E21C10" w:rsidP="006F3D8A">
      <w:pPr>
        <w:rPr>
          <w:b/>
          <w:color w:val="B2A1C7" w:themeColor="accent4" w:themeTint="99"/>
        </w:rPr>
      </w:pPr>
    </w:p>
    <w:p w14:paraId="59C69295" w14:textId="4885E710" w:rsidR="006F3D8A" w:rsidRPr="008B37F5" w:rsidRDefault="00573D4A" w:rsidP="006F3D8A">
      <w:r w:rsidRPr="008B37F5">
        <w:rPr>
          <w:rStyle w:val="Heading2Char"/>
        </w:rPr>
        <w:t>Goal</w:t>
      </w:r>
      <w:r w:rsidR="00877E2E" w:rsidRPr="008B37F5">
        <w:rPr>
          <w:rStyle w:val="Heading2Char"/>
        </w:rPr>
        <w:t xml:space="preserve"> </w:t>
      </w:r>
      <w:r w:rsidR="001B004A" w:rsidRPr="008B37F5">
        <w:rPr>
          <w:rStyle w:val="Heading2Char"/>
        </w:rPr>
        <w:t>23.3</w:t>
      </w:r>
      <w:r w:rsidRPr="008B37F5">
        <w:rPr>
          <w:rStyle w:val="Heading2Char"/>
        </w:rPr>
        <w:t>:</w:t>
      </w:r>
      <w:r w:rsidR="002573C0" w:rsidRPr="008B37F5">
        <w:t xml:space="preserve"> </w:t>
      </w:r>
      <w:r w:rsidR="00E86105" w:rsidRPr="008B37F5">
        <w:t>Wenatchee Valley College</w:t>
      </w:r>
      <w:r w:rsidR="006F3D8A" w:rsidRPr="008B37F5">
        <w:t xml:space="preserve"> will be a responsive cultural and educational hub through proactive outreach and community partnerships.</w:t>
      </w:r>
      <w:r w:rsidR="008B37F5" w:rsidRPr="008B37F5">
        <w:t xml:space="preserve"> </w:t>
      </w:r>
      <w:r w:rsidR="008B37F5" w:rsidRPr="008B37F5">
        <w:t>[RN]</w:t>
      </w:r>
    </w:p>
    <w:p w14:paraId="31F2412F" w14:textId="4E8BCCE1" w:rsidR="00573D4A" w:rsidRPr="008B37F5" w:rsidRDefault="002573C0" w:rsidP="008B37F5">
      <w:pPr>
        <w:pStyle w:val="ListParagraph"/>
        <w:numPr>
          <w:ilvl w:val="0"/>
          <w:numId w:val="7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23.3</w:t>
      </w:r>
      <w:r w:rsidR="00877E2E" w:rsidRPr="008B37F5">
        <w:rPr>
          <w:b/>
        </w:rPr>
        <w:t>.1</w:t>
      </w:r>
      <w:r w:rsidR="00573D4A" w:rsidRPr="008B37F5">
        <w:rPr>
          <w:b/>
        </w:rPr>
        <w:t>:</w:t>
      </w:r>
      <w:r w:rsidRPr="008B37F5">
        <w:t xml:space="preserve"> </w:t>
      </w:r>
      <w:bookmarkStart w:id="0" w:name="_GoBack"/>
      <w:bookmarkEnd w:id="0"/>
      <w:r w:rsidR="00573D4A" w:rsidRPr="008B37F5">
        <w:t>Increase online offerings and access options to accommodate time and place restrictions for students.</w:t>
      </w:r>
      <w:r w:rsidRPr="008B37F5">
        <w:t xml:space="preserve"> </w:t>
      </w:r>
      <w:r w:rsidRPr="008B37F5">
        <w:t>[EA]</w:t>
      </w:r>
      <w:r w:rsidR="008B37F5" w:rsidRPr="008B37F5">
        <w:t xml:space="preserve"> </w:t>
      </w:r>
      <w:r w:rsidR="008B37F5" w:rsidRPr="008B37F5">
        <w:t>[RN]</w:t>
      </w:r>
    </w:p>
    <w:p w14:paraId="35BB86DC" w14:textId="20A084D0" w:rsidR="00573D4A" w:rsidRPr="008B37F5" w:rsidRDefault="002573C0" w:rsidP="008B37F5">
      <w:pPr>
        <w:pStyle w:val="ListParagraph"/>
        <w:numPr>
          <w:ilvl w:val="0"/>
          <w:numId w:val="7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23.3</w:t>
      </w:r>
      <w:r w:rsidR="00877E2E" w:rsidRPr="008B37F5">
        <w:rPr>
          <w:b/>
        </w:rPr>
        <w:t>.2</w:t>
      </w:r>
      <w:r w:rsidR="00573D4A" w:rsidRPr="008B37F5">
        <w:rPr>
          <w:b/>
        </w:rPr>
        <w:t>:</w:t>
      </w:r>
      <w:r w:rsidRPr="008B37F5">
        <w:t xml:space="preserve"> </w:t>
      </w:r>
      <w:r w:rsidR="00E86105" w:rsidRPr="008B37F5">
        <w:t>Wenatchee Valley College</w:t>
      </w:r>
      <w:r w:rsidR="00573D4A" w:rsidRPr="008B37F5">
        <w:t xml:space="preserve"> will seek to maintain a level of technology to meet community needs.</w:t>
      </w:r>
      <w:r w:rsidR="008B37F5" w:rsidRPr="008B37F5">
        <w:t xml:space="preserve"> </w:t>
      </w:r>
      <w:r w:rsidR="008B37F5" w:rsidRPr="008B37F5">
        <w:t>[RN]</w:t>
      </w:r>
    </w:p>
    <w:p w14:paraId="76317724" w14:textId="4913E09A" w:rsidR="00573D4A" w:rsidRPr="008B37F5" w:rsidRDefault="002573C0" w:rsidP="008B37F5">
      <w:pPr>
        <w:pStyle w:val="ListParagraph"/>
        <w:numPr>
          <w:ilvl w:val="0"/>
          <w:numId w:val="7"/>
        </w:numPr>
      </w:pPr>
      <w:r w:rsidRPr="008B37F5">
        <w:rPr>
          <w:b/>
        </w:rPr>
        <w:lastRenderedPageBreak/>
        <w:t xml:space="preserve">Objective </w:t>
      </w:r>
      <w:r w:rsidR="001B004A" w:rsidRPr="008B37F5">
        <w:rPr>
          <w:b/>
        </w:rPr>
        <w:t>23.3</w:t>
      </w:r>
      <w:r w:rsidR="00877E2E" w:rsidRPr="008B37F5">
        <w:rPr>
          <w:b/>
        </w:rPr>
        <w:t>.3</w:t>
      </w:r>
      <w:r w:rsidR="00573D4A" w:rsidRPr="008B37F5">
        <w:rPr>
          <w:b/>
        </w:rPr>
        <w:t>:</w:t>
      </w:r>
      <w:r w:rsidRPr="008B37F5">
        <w:t xml:space="preserve"> </w:t>
      </w:r>
      <w:r w:rsidR="00573D4A" w:rsidRPr="008B37F5">
        <w:t xml:space="preserve">Provide greater internship and job shadowing opportunities </w:t>
      </w:r>
      <w:r w:rsidR="00C37088" w:rsidRPr="008B37F5">
        <w:t>for</w:t>
      </w:r>
      <w:r w:rsidR="00573D4A" w:rsidRPr="008B37F5">
        <w:t xml:space="preserve"> </w:t>
      </w:r>
      <w:r w:rsidR="00842CB2" w:rsidRPr="008B37F5">
        <w:t xml:space="preserve">students in </w:t>
      </w:r>
      <w:r w:rsidR="00573D4A" w:rsidRPr="008B37F5">
        <w:t>the community.</w:t>
      </w:r>
      <w:r w:rsidR="008B37F5" w:rsidRPr="008B37F5">
        <w:t xml:space="preserve"> </w:t>
      </w:r>
      <w:r w:rsidR="008B37F5" w:rsidRPr="008B37F5">
        <w:t>[RN]</w:t>
      </w:r>
    </w:p>
    <w:p w14:paraId="62B49C62" w14:textId="1A9C40E6" w:rsidR="00573D4A" w:rsidRPr="008B37F5" w:rsidRDefault="002573C0" w:rsidP="008B37F5">
      <w:pPr>
        <w:pStyle w:val="ListParagraph"/>
        <w:numPr>
          <w:ilvl w:val="0"/>
          <w:numId w:val="7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23.3</w:t>
      </w:r>
      <w:r w:rsidR="00877E2E" w:rsidRPr="008B37F5">
        <w:rPr>
          <w:b/>
        </w:rPr>
        <w:t>.4</w:t>
      </w:r>
      <w:r w:rsidR="00573D4A" w:rsidRPr="008B37F5">
        <w:rPr>
          <w:b/>
        </w:rPr>
        <w:t>:</w:t>
      </w:r>
      <w:r w:rsidRPr="008B37F5">
        <w:t xml:space="preserve"> </w:t>
      </w:r>
      <w:r w:rsidR="00573D4A" w:rsidRPr="008B37F5">
        <w:t>Provide responsive curriculum and programs for the community.</w:t>
      </w:r>
      <w:r w:rsidRPr="008B37F5">
        <w:t xml:space="preserve"> </w:t>
      </w:r>
      <w:r w:rsidRPr="008B37F5">
        <w:t>[EA]</w:t>
      </w:r>
      <w:r w:rsidR="008B37F5" w:rsidRPr="008B37F5">
        <w:t xml:space="preserve"> </w:t>
      </w:r>
      <w:r w:rsidR="008B37F5" w:rsidRPr="008B37F5">
        <w:t>[RN]</w:t>
      </w:r>
    </w:p>
    <w:p w14:paraId="45E042A1" w14:textId="77727FEF" w:rsidR="00573D4A" w:rsidRPr="008B37F5" w:rsidRDefault="002573C0" w:rsidP="008B37F5">
      <w:pPr>
        <w:pStyle w:val="ListParagraph"/>
        <w:numPr>
          <w:ilvl w:val="0"/>
          <w:numId w:val="7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23.3</w:t>
      </w:r>
      <w:r w:rsidR="00877E2E" w:rsidRPr="008B37F5">
        <w:rPr>
          <w:b/>
        </w:rPr>
        <w:t>.5</w:t>
      </w:r>
      <w:r w:rsidR="00573D4A" w:rsidRPr="008B37F5">
        <w:rPr>
          <w:b/>
        </w:rPr>
        <w:t>:</w:t>
      </w:r>
      <w:r w:rsidRPr="008B37F5">
        <w:t xml:space="preserve"> </w:t>
      </w:r>
      <w:r w:rsidR="00573D4A" w:rsidRPr="008B37F5">
        <w:t>Increase college outreach through traditional and non-traditional sources to reach underserved segments of the community.</w:t>
      </w:r>
      <w:r w:rsidR="008B37F5" w:rsidRPr="008B37F5">
        <w:t xml:space="preserve"> </w:t>
      </w:r>
      <w:r w:rsidR="008B37F5" w:rsidRPr="008B37F5">
        <w:t>[RN]</w:t>
      </w:r>
    </w:p>
    <w:p w14:paraId="4768EAF6" w14:textId="3ECDDB46" w:rsidR="00573D4A" w:rsidRPr="008B37F5" w:rsidRDefault="002573C0" w:rsidP="008B37F5">
      <w:pPr>
        <w:pStyle w:val="ListParagraph"/>
        <w:numPr>
          <w:ilvl w:val="0"/>
          <w:numId w:val="7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23.3</w:t>
      </w:r>
      <w:r w:rsidR="00877E2E" w:rsidRPr="008B37F5">
        <w:rPr>
          <w:b/>
        </w:rPr>
        <w:t>.6</w:t>
      </w:r>
      <w:r w:rsidR="00573D4A" w:rsidRPr="008B37F5">
        <w:rPr>
          <w:b/>
        </w:rPr>
        <w:t>:</w:t>
      </w:r>
      <w:r w:rsidRPr="008B37F5">
        <w:t xml:space="preserve"> </w:t>
      </w:r>
      <w:r w:rsidR="00573D4A" w:rsidRPr="008B37F5">
        <w:t xml:space="preserve">Provide clear evidence throughout </w:t>
      </w:r>
      <w:r w:rsidR="00C37088" w:rsidRPr="008B37F5">
        <w:t xml:space="preserve">the </w:t>
      </w:r>
      <w:r w:rsidR="00573D4A" w:rsidRPr="008B37F5">
        <w:t xml:space="preserve">district of the college’s presence </w:t>
      </w:r>
      <w:r w:rsidR="008B37F5" w:rsidRPr="008B37F5">
        <w:t>a</w:t>
      </w:r>
      <w:r w:rsidR="00573D4A" w:rsidRPr="008B37F5">
        <w:t>nd role in the community.</w:t>
      </w:r>
      <w:r w:rsidR="008B37F5" w:rsidRPr="008B37F5">
        <w:t xml:space="preserve"> </w:t>
      </w:r>
      <w:r w:rsidR="008B37F5" w:rsidRPr="008B37F5">
        <w:t>[RN]</w:t>
      </w:r>
    </w:p>
    <w:p w14:paraId="1F0ABC5B" w14:textId="7A61E9F0" w:rsidR="00573D4A" w:rsidRPr="008B37F5" w:rsidRDefault="002573C0" w:rsidP="008B37F5">
      <w:pPr>
        <w:pStyle w:val="ListParagraph"/>
        <w:numPr>
          <w:ilvl w:val="0"/>
          <w:numId w:val="7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23.3</w:t>
      </w:r>
      <w:r w:rsidR="00944ADE" w:rsidRPr="008B37F5">
        <w:rPr>
          <w:b/>
        </w:rPr>
        <w:t>.7</w:t>
      </w:r>
      <w:r w:rsidR="00573D4A" w:rsidRPr="008B37F5">
        <w:rPr>
          <w:b/>
        </w:rPr>
        <w:t>:</w:t>
      </w:r>
      <w:r w:rsidRPr="008B37F5">
        <w:t xml:space="preserve"> </w:t>
      </w:r>
      <w:r w:rsidR="00573D4A" w:rsidRPr="008B37F5">
        <w:t>Develop a coherent plan to accurately assess community needs.</w:t>
      </w:r>
      <w:r w:rsidR="008B37F5" w:rsidRPr="008B37F5">
        <w:t xml:space="preserve"> </w:t>
      </w:r>
      <w:r w:rsidR="008B37F5" w:rsidRPr="008B37F5">
        <w:t>[RN]</w:t>
      </w:r>
    </w:p>
    <w:p w14:paraId="44269A39" w14:textId="77777777" w:rsidR="00944ADE" w:rsidRPr="008B37F5" w:rsidRDefault="00944ADE" w:rsidP="006F3D8A">
      <w:pPr>
        <w:rPr>
          <w:b/>
          <w:color w:val="FABF8F" w:themeColor="accent6" w:themeTint="99"/>
        </w:rPr>
      </w:pPr>
    </w:p>
    <w:p w14:paraId="18200B6A" w14:textId="693058AE" w:rsidR="006F3D8A" w:rsidRPr="008B37F5" w:rsidRDefault="009E09B8" w:rsidP="006F3D8A">
      <w:r w:rsidRPr="008B37F5">
        <w:rPr>
          <w:rStyle w:val="Heading2Char"/>
        </w:rPr>
        <w:t>Goal</w:t>
      </w:r>
      <w:r w:rsidR="00944ADE" w:rsidRPr="008B37F5">
        <w:rPr>
          <w:rStyle w:val="Heading2Char"/>
        </w:rPr>
        <w:t xml:space="preserve"> </w:t>
      </w:r>
      <w:r w:rsidR="001B004A" w:rsidRPr="008B37F5">
        <w:rPr>
          <w:rStyle w:val="Heading2Char"/>
        </w:rPr>
        <w:t>23.</w:t>
      </w:r>
      <w:r w:rsidR="00944ADE" w:rsidRPr="008B37F5">
        <w:rPr>
          <w:rStyle w:val="Heading2Char"/>
        </w:rPr>
        <w:t>4</w:t>
      </w:r>
      <w:r w:rsidRPr="008B37F5">
        <w:rPr>
          <w:rStyle w:val="Heading2Char"/>
        </w:rPr>
        <w:t>:</w:t>
      </w:r>
      <w:r w:rsidR="002573C0" w:rsidRPr="008B37F5">
        <w:rPr>
          <w:b/>
        </w:rPr>
        <w:t xml:space="preserve"> </w:t>
      </w:r>
      <w:r w:rsidR="006F3D8A" w:rsidRPr="008B37F5">
        <w:t xml:space="preserve">To achieve equity, </w:t>
      </w:r>
      <w:r w:rsidR="00E86105" w:rsidRPr="008B37F5">
        <w:t>Wenatchee Valley College</w:t>
      </w:r>
      <w:r w:rsidR="006F3D8A" w:rsidRPr="008B37F5">
        <w:t xml:space="preserve"> will become a more inclusive, diverse and culturally rich institution that establishes a thoughtful and respectful learning environment.</w:t>
      </w:r>
      <w:r w:rsidR="008B37F5" w:rsidRPr="008B37F5">
        <w:t xml:space="preserve"> </w:t>
      </w:r>
      <w:r w:rsidR="008B37F5" w:rsidRPr="008B37F5">
        <w:t>[DC]</w:t>
      </w:r>
    </w:p>
    <w:p w14:paraId="20629AFB" w14:textId="317B9C4E" w:rsidR="009E09B8" w:rsidRPr="008B37F5" w:rsidRDefault="002573C0" w:rsidP="008B37F5">
      <w:pPr>
        <w:pStyle w:val="ListParagraph"/>
        <w:numPr>
          <w:ilvl w:val="0"/>
          <w:numId w:val="8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23.4</w:t>
      </w:r>
      <w:r w:rsidR="00944ADE" w:rsidRPr="008B37F5">
        <w:rPr>
          <w:b/>
        </w:rPr>
        <w:t>.1</w:t>
      </w:r>
      <w:r w:rsidR="009E09B8" w:rsidRPr="008B37F5">
        <w:rPr>
          <w:b/>
        </w:rPr>
        <w:t>:</w:t>
      </w:r>
      <w:r w:rsidRPr="008B37F5">
        <w:t xml:space="preserve"> </w:t>
      </w:r>
      <w:r w:rsidR="009E09B8" w:rsidRPr="008B37F5">
        <w:t>Double international enrollment.</w:t>
      </w:r>
      <w:r w:rsidR="008B37F5" w:rsidRPr="008B37F5">
        <w:t xml:space="preserve"> </w:t>
      </w:r>
      <w:r w:rsidR="008B37F5" w:rsidRPr="008B37F5">
        <w:t>[SL]</w:t>
      </w:r>
      <w:r w:rsidR="008B37F5" w:rsidRPr="008B37F5">
        <w:t xml:space="preserve"> </w:t>
      </w:r>
      <w:r w:rsidR="008B37F5" w:rsidRPr="008B37F5">
        <w:t>[DC]</w:t>
      </w:r>
    </w:p>
    <w:p w14:paraId="01E04EE0" w14:textId="6E283BDE" w:rsidR="009E09B8" w:rsidRPr="008B37F5" w:rsidRDefault="002573C0" w:rsidP="008B37F5">
      <w:pPr>
        <w:pStyle w:val="ListParagraph"/>
        <w:numPr>
          <w:ilvl w:val="0"/>
          <w:numId w:val="8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23.4</w:t>
      </w:r>
      <w:r w:rsidR="00944ADE" w:rsidRPr="008B37F5">
        <w:rPr>
          <w:b/>
        </w:rPr>
        <w:t>.2</w:t>
      </w:r>
      <w:r w:rsidR="009E09B8" w:rsidRPr="008B37F5">
        <w:rPr>
          <w:b/>
        </w:rPr>
        <w:t>:</w:t>
      </w:r>
      <w:r w:rsidRPr="008B37F5">
        <w:t xml:space="preserve"> </w:t>
      </w:r>
      <w:r w:rsidR="009E09B8" w:rsidRPr="008B37F5">
        <w:t xml:space="preserve">Create a college-wide diversity </w:t>
      </w:r>
      <w:r w:rsidR="00EB01D3" w:rsidRPr="008B37F5">
        <w:t xml:space="preserve">strategic </w:t>
      </w:r>
      <w:r w:rsidR="009E09B8" w:rsidRPr="008B37F5">
        <w:t>plan.</w:t>
      </w:r>
      <w:r w:rsidR="008B37F5" w:rsidRPr="008B37F5">
        <w:t xml:space="preserve"> </w:t>
      </w:r>
      <w:r w:rsidR="008B37F5" w:rsidRPr="008B37F5">
        <w:t>[DC]</w:t>
      </w:r>
    </w:p>
    <w:p w14:paraId="153EA9FD" w14:textId="188DA432" w:rsidR="009E09B8" w:rsidRPr="008B37F5" w:rsidRDefault="002573C0" w:rsidP="008B37F5">
      <w:pPr>
        <w:pStyle w:val="ListParagraph"/>
        <w:numPr>
          <w:ilvl w:val="0"/>
          <w:numId w:val="8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23.4</w:t>
      </w:r>
      <w:r w:rsidR="00944ADE" w:rsidRPr="008B37F5">
        <w:rPr>
          <w:b/>
        </w:rPr>
        <w:t>.3</w:t>
      </w:r>
      <w:r w:rsidR="009E09B8" w:rsidRPr="008B37F5">
        <w:rPr>
          <w:b/>
        </w:rPr>
        <w:t>:</w:t>
      </w:r>
      <w:r w:rsidRPr="008B37F5">
        <w:t xml:space="preserve"> </w:t>
      </w:r>
      <w:r w:rsidR="00354087" w:rsidRPr="008B37F5">
        <w:t>Strive to i</w:t>
      </w:r>
      <w:r w:rsidR="009E09B8" w:rsidRPr="008B37F5">
        <w:t xml:space="preserve">ncrease </w:t>
      </w:r>
      <w:r w:rsidR="00354087" w:rsidRPr="008B37F5">
        <w:t xml:space="preserve">the diversity of our </w:t>
      </w:r>
      <w:r w:rsidR="009E09B8" w:rsidRPr="008B37F5">
        <w:t xml:space="preserve">faculty to </w:t>
      </w:r>
      <w:r w:rsidR="00C37088" w:rsidRPr="008B37F5">
        <w:t>more closely reflect our diverse students and the community.</w:t>
      </w:r>
      <w:r w:rsidR="008B37F5" w:rsidRPr="008B37F5">
        <w:t xml:space="preserve"> </w:t>
      </w:r>
      <w:r w:rsidR="008B37F5" w:rsidRPr="008B37F5">
        <w:t>[DC]</w:t>
      </w:r>
    </w:p>
    <w:p w14:paraId="200C14BF" w14:textId="0CE0BF0D" w:rsidR="009E09B8" w:rsidRPr="008B37F5" w:rsidRDefault="002573C0" w:rsidP="008B37F5">
      <w:pPr>
        <w:pStyle w:val="ListParagraph"/>
        <w:numPr>
          <w:ilvl w:val="0"/>
          <w:numId w:val="8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23.4</w:t>
      </w:r>
      <w:r w:rsidR="00944ADE" w:rsidRPr="008B37F5">
        <w:rPr>
          <w:b/>
        </w:rPr>
        <w:t>.4</w:t>
      </w:r>
      <w:r w:rsidR="009E09B8" w:rsidRPr="008B37F5">
        <w:rPr>
          <w:b/>
        </w:rPr>
        <w:t>:</w:t>
      </w:r>
      <w:r w:rsidRPr="008B37F5">
        <w:t xml:space="preserve"> </w:t>
      </w:r>
      <w:r w:rsidR="009E09B8" w:rsidRPr="008B37F5">
        <w:t>Develop an inclusive working environment to support and retain diverse faculty and staff.</w:t>
      </w:r>
      <w:r w:rsidR="008B37F5" w:rsidRPr="008B37F5">
        <w:t xml:space="preserve"> </w:t>
      </w:r>
      <w:r w:rsidR="008B37F5" w:rsidRPr="008B37F5">
        <w:t>[DC]</w:t>
      </w:r>
    </w:p>
    <w:p w14:paraId="0A84B8F5" w14:textId="250E01A2" w:rsidR="009E09B8" w:rsidRPr="008B37F5" w:rsidRDefault="002573C0" w:rsidP="008B37F5">
      <w:pPr>
        <w:pStyle w:val="ListParagraph"/>
        <w:numPr>
          <w:ilvl w:val="0"/>
          <w:numId w:val="8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23.4</w:t>
      </w:r>
      <w:r w:rsidR="00944ADE" w:rsidRPr="008B37F5">
        <w:rPr>
          <w:b/>
        </w:rPr>
        <w:t>.5</w:t>
      </w:r>
      <w:r w:rsidR="009E09B8" w:rsidRPr="008B37F5">
        <w:rPr>
          <w:b/>
        </w:rPr>
        <w:t>:</w:t>
      </w:r>
      <w:r w:rsidRPr="008B37F5">
        <w:t xml:space="preserve"> </w:t>
      </w:r>
      <w:r w:rsidR="009E09B8" w:rsidRPr="008B37F5">
        <w:t xml:space="preserve">Use universal design principles to </w:t>
      </w:r>
      <w:r w:rsidR="00374307" w:rsidRPr="008B37F5">
        <w:t xml:space="preserve">make </w:t>
      </w:r>
      <w:r w:rsidR="00E86105" w:rsidRPr="008B37F5">
        <w:t>Wenatchee Valley College</w:t>
      </w:r>
      <w:r w:rsidR="00EB01D3" w:rsidRPr="008B37F5">
        <w:t xml:space="preserve"> </w:t>
      </w:r>
      <w:r w:rsidR="00374307" w:rsidRPr="008B37F5">
        <w:t>full</w:t>
      </w:r>
      <w:r w:rsidR="00EB01D3" w:rsidRPr="008B37F5">
        <w:t>y</w:t>
      </w:r>
      <w:r w:rsidR="00374307" w:rsidRPr="008B37F5">
        <w:t xml:space="preserve"> accessible</w:t>
      </w:r>
      <w:r w:rsidR="00EB01D3" w:rsidRPr="008B37F5">
        <w:t>.</w:t>
      </w:r>
      <w:r w:rsidR="008B37F5" w:rsidRPr="008B37F5">
        <w:t xml:space="preserve"> </w:t>
      </w:r>
      <w:r w:rsidR="008B37F5" w:rsidRPr="008B37F5">
        <w:t>[DC]</w:t>
      </w:r>
    </w:p>
    <w:p w14:paraId="20B8531E" w14:textId="25616843" w:rsidR="00374307" w:rsidRPr="008B37F5" w:rsidRDefault="002573C0" w:rsidP="008B37F5">
      <w:pPr>
        <w:pStyle w:val="ListParagraph"/>
        <w:numPr>
          <w:ilvl w:val="0"/>
          <w:numId w:val="8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23.4</w:t>
      </w:r>
      <w:r w:rsidR="00944ADE" w:rsidRPr="008B37F5">
        <w:rPr>
          <w:b/>
        </w:rPr>
        <w:t>.6</w:t>
      </w:r>
      <w:r w:rsidR="00374307" w:rsidRPr="008B37F5">
        <w:rPr>
          <w:b/>
        </w:rPr>
        <w:t>:</w:t>
      </w:r>
      <w:r w:rsidRPr="008B37F5">
        <w:t xml:space="preserve"> </w:t>
      </w:r>
      <w:r w:rsidR="00D23DD3" w:rsidRPr="008B37F5">
        <w:t xml:space="preserve">Increase diversity course offerings and implement a diversity requirement for </w:t>
      </w:r>
      <w:r w:rsidR="00463803" w:rsidRPr="008B37F5">
        <w:t>program completion</w:t>
      </w:r>
      <w:r w:rsidR="00D23DD3" w:rsidRPr="008B37F5">
        <w:t>.</w:t>
      </w:r>
      <w:r w:rsidRPr="008B37F5">
        <w:t xml:space="preserve"> </w:t>
      </w:r>
      <w:r w:rsidRPr="008B37F5">
        <w:t>[EA]</w:t>
      </w:r>
      <w:r w:rsidR="008B37F5" w:rsidRPr="008B37F5">
        <w:t xml:space="preserve"> </w:t>
      </w:r>
      <w:r w:rsidR="008B37F5" w:rsidRPr="008B37F5">
        <w:t>[DC]</w:t>
      </w:r>
    </w:p>
    <w:p w14:paraId="5A595DA5" w14:textId="24E9A5F6" w:rsidR="00374307" w:rsidRPr="008B37F5" w:rsidRDefault="002573C0" w:rsidP="008B37F5">
      <w:pPr>
        <w:pStyle w:val="ListParagraph"/>
        <w:numPr>
          <w:ilvl w:val="0"/>
          <w:numId w:val="8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23.4</w:t>
      </w:r>
      <w:r w:rsidR="00944ADE" w:rsidRPr="008B37F5">
        <w:rPr>
          <w:b/>
        </w:rPr>
        <w:t>.7</w:t>
      </w:r>
      <w:r w:rsidR="00374307" w:rsidRPr="008B37F5">
        <w:rPr>
          <w:b/>
        </w:rPr>
        <w:t>:</w:t>
      </w:r>
      <w:r w:rsidRPr="008B37F5">
        <w:t xml:space="preserve"> </w:t>
      </w:r>
      <w:r w:rsidR="00374307" w:rsidRPr="008B37F5">
        <w:t>Improve college relationships among faculty and staff to support open, respectful and inclusive discussion</w:t>
      </w:r>
      <w:r w:rsidR="00EB01D3" w:rsidRPr="008B37F5">
        <w:t>s</w:t>
      </w:r>
      <w:r w:rsidR="00374307" w:rsidRPr="008B37F5">
        <w:t xml:space="preserve"> on diversity.</w:t>
      </w:r>
      <w:r w:rsidR="008B37F5" w:rsidRPr="008B37F5">
        <w:t xml:space="preserve"> </w:t>
      </w:r>
      <w:r w:rsidR="008B37F5" w:rsidRPr="008B37F5">
        <w:t>[DC]</w:t>
      </w:r>
    </w:p>
    <w:p w14:paraId="4DDCD608" w14:textId="77777777" w:rsidR="00444AE1" w:rsidRPr="008B37F5" w:rsidRDefault="00444AE1" w:rsidP="006F3D8A">
      <w:pPr>
        <w:rPr>
          <w:u w:val="single"/>
        </w:rPr>
      </w:pPr>
    </w:p>
    <w:p w14:paraId="49674BE3" w14:textId="40EE884E" w:rsidR="00E21C10" w:rsidRPr="008B37F5" w:rsidRDefault="00E21C10" w:rsidP="00E21C10">
      <w:r w:rsidRPr="008B37F5">
        <w:rPr>
          <w:rStyle w:val="Heading2Char"/>
        </w:rPr>
        <w:t>Goal</w:t>
      </w:r>
      <w:r w:rsidR="00944ADE" w:rsidRPr="008B37F5">
        <w:rPr>
          <w:rStyle w:val="Heading2Char"/>
        </w:rPr>
        <w:t xml:space="preserve"> </w:t>
      </w:r>
      <w:r w:rsidR="001B004A" w:rsidRPr="008B37F5">
        <w:rPr>
          <w:rStyle w:val="Heading2Char"/>
        </w:rPr>
        <w:t>23.5</w:t>
      </w:r>
      <w:r w:rsidRPr="008B37F5">
        <w:rPr>
          <w:rStyle w:val="Heading2Char"/>
        </w:rPr>
        <w:t>:</w:t>
      </w:r>
      <w:r w:rsidR="002573C0" w:rsidRPr="008B37F5">
        <w:t xml:space="preserve"> </w:t>
      </w:r>
      <w:r w:rsidRPr="008B37F5">
        <w:t>To support student learning, Wenatchee Valley College will be efficient, transparent and accountable through deliberate, collaborative and sustainable alignment of resources.</w:t>
      </w:r>
      <w:r w:rsidR="008B37F5" w:rsidRPr="008B37F5">
        <w:t xml:space="preserve"> </w:t>
      </w:r>
      <w:r w:rsidR="008B37F5" w:rsidRPr="008B37F5">
        <w:t>[A]</w:t>
      </w:r>
    </w:p>
    <w:p w14:paraId="1AD73236" w14:textId="125AD01C" w:rsidR="00E21C10" w:rsidRPr="008B37F5" w:rsidRDefault="002573C0" w:rsidP="008B37F5">
      <w:pPr>
        <w:pStyle w:val="ListParagraph"/>
        <w:numPr>
          <w:ilvl w:val="0"/>
          <w:numId w:val="10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23.5</w:t>
      </w:r>
      <w:r w:rsidR="00944ADE" w:rsidRPr="008B37F5">
        <w:rPr>
          <w:b/>
        </w:rPr>
        <w:t>.1</w:t>
      </w:r>
      <w:r w:rsidR="00E21C10" w:rsidRPr="008B37F5">
        <w:t>:</w:t>
      </w:r>
      <w:r w:rsidRPr="008B37F5">
        <w:t xml:space="preserve"> </w:t>
      </w:r>
      <w:r w:rsidR="00E21C10" w:rsidRPr="008B37F5">
        <w:t>Fund a grant coordinator position to broaden funding sources and increase institutional capacity.</w:t>
      </w:r>
      <w:r w:rsidR="008B37F5" w:rsidRPr="008B37F5">
        <w:t xml:space="preserve"> </w:t>
      </w:r>
      <w:r w:rsidR="008B37F5" w:rsidRPr="008B37F5">
        <w:t>[A]</w:t>
      </w:r>
    </w:p>
    <w:p w14:paraId="4CAE06ED" w14:textId="25A05147" w:rsidR="00E21C10" w:rsidRPr="008B37F5" w:rsidRDefault="002573C0" w:rsidP="008B37F5">
      <w:pPr>
        <w:pStyle w:val="ListParagraph"/>
        <w:numPr>
          <w:ilvl w:val="0"/>
          <w:numId w:val="10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23.5</w:t>
      </w:r>
      <w:r w:rsidR="00944ADE" w:rsidRPr="008B37F5">
        <w:rPr>
          <w:b/>
        </w:rPr>
        <w:t>.2</w:t>
      </w:r>
      <w:r w:rsidR="00E21C10" w:rsidRPr="008B37F5">
        <w:t>:</w:t>
      </w:r>
      <w:r w:rsidRPr="008B37F5">
        <w:t xml:space="preserve"> </w:t>
      </w:r>
      <w:r w:rsidR="00E21C10" w:rsidRPr="008B37F5">
        <w:t>Enhance partnership with Wenatchee Valley College Foundation to grow community financial support.</w:t>
      </w:r>
      <w:r w:rsidR="008B37F5" w:rsidRPr="008B37F5">
        <w:t xml:space="preserve"> </w:t>
      </w:r>
      <w:r w:rsidR="008B37F5" w:rsidRPr="008B37F5">
        <w:t>[A]</w:t>
      </w:r>
    </w:p>
    <w:p w14:paraId="4B4C8C9C" w14:textId="6C5F788B" w:rsidR="00E21C10" w:rsidRPr="008B37F5" w:rsidRDefault="002573C0" w:rsidP="008B37F5">
      <w:pPr>
        <w:pStyle w:val="ListParagraph"/>
        <w:numPr>
          <w:ilvl w:val="0"/>
          <w:numId w:val="10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23.5</w:t>
      </w:r>
      <w:r w:rsidR="00944ADE" w:rsidRPr="008B37F5">
        <w:rPr>
          <w:b/>
        </w:rPr>
        <w:t>.3</w:t>
      </w:r>
      <w:r w:rsidR="00E21C10" w:rsidRPr="008B37F5">
        <w:t>:</w:t>
      </w:r>
      <w:r w:rsidRPr="008B37F5">
        <w:t xml:space="preserve"> </w:t>
      </w:r>
      <w:r w:rsidR="00E21C10" w:rsidRPr="008B37F5">
        <w:t>Develop transparent, stakeholder-built budgets that are informed by data.</w:t>
      </w:r>
      <w:r w:rsidR="008B37F5" w:rsidRPr="008B37F5">
        <w:t xml:space="preserve"> </w:t>
      </w:r>
      <w:r w:rsidR="008B37F5" w:rsidRPr="008B37F5">
        <w:t>[A]</w:t>
      </w:r>
    </w:p>
    <w:p w14:paraId="52BB26B2" w14:textId="060E4451" w:rsidR="00E21C10" w:rsidRPr="008B37F5" w:rsidRDefault="002573C0" w:rsidP="008B37F5">
      <w:pPr>
        <w:pStyle w:val="ListParagraph"/>
        <w:numPr>
          <w:ilvl w:val="0"/>
          <w:numId w:val="10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23.5</w:t>
      </w:r>
      <w:r w:rsidR="00944ADE" w:rsidRPr="008B37F5">
        <w:rPr>
          <w:b/>
        </w:rPr>
        <w:t>.4</w:t>
      </w:r>
      <w:r w:rsidR="00E21C10" w:rsidRPr="008B37F5">
        <w:t>:</w:t>
      </w:r>
      <w:r w:rsidRPr="008B37F5">
        <w:t xml:space="preserve"> </w:t>
      </w:r>
      <w:r w:rsidR="00E21C10" w:rsidRPr="008B37F5">
        <w:t>Create efficiencies through application of technology and automation.</w:t>
      </w:r>
      <w:r w:rsidR="008B37F5" w:rsidRPr="008B37F5">
        <w:t xml:space="preserve"> </w:t>
      </w:r>
      <w:r w:rsidR="008B37F5" w:rsidRPr="008B37F5">
        <w:t>[A]</w:t>
      </w:r>
    </w:p>
    <w:p w14:paraId="70C85553" w14:textId="42565BD8" w:rsidR="00E21C10" w:rsidRPr="008B37F5" w:rsidRDefault="002573C0" w:rsidP="008B37F5">
      <w:pPr>
        <w:pStyle w:val="ListParagraph"/>
        <w:numPr>
          <w:ilvl w:val="0"/>
          <w:numId w:val="10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23.5</w:t>
      </w:r>
      <w:r w:rsidR="00944ADE" w:rsidRPr="008B37F5">
        <w:rPr>
          <w:b/>
        </w:rPr>
        <w:t>.5</w:t>
      </w:r>
      <w:r w:rsidR="00E21C10" w:rsidRPr="008B37F5">
        <w:t>:</w:t>
      </w:r>
      <w:r w:rsidRPr="008B37F5">
        <w:t xml:space="preserve"> </w:t>
      </w:r>
      <w:r w:rsidR="00E21C10" w:rsidRPr="008B37F5">
        <w:t>Enhance enterprise technology to meet Wenatchee Valley College’s needs first.</w:t>
      </w:r>
      <w:r w:rsidR="008B37F5" w:rsidRPr="008B37F5">
        <w:t xml:space="preserve"> </w:t>
      </w:r>
      <w:r w:rsidR="008B37F5" w:rsidRPr="008B37F5">
        <w:t>[A]</w:t>
      </w:r>
    </w:p>
    <w:p w14:paraId="507E491D" w14:textId="1EC3385F" w:rsidR="00E21C10" w:rsidRPr="008B37F5" w:rsidRDefault="002573C0" w:rsidP="008B37F5">
      <w:pPr>
        <w:pStyle w:val="ListParagraph"/>
        <w:numPr>
          <w:ilvl w:val="0"/>
          <w:numId w:val="10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23.5</w:t>
      </w:r>
      <w:r w:rsidR="00944ADE" w:rsidRPr="008B37F5">
        <w:rPr>
          <w:b/>
        </w:rPr>
        <w:t>.6</w:t>
      </w:r>
      <w:r w:rsidR="00E21C10" w:rsidRPr="008B37F5">
        <w:t>:</w:t>
      </w:r>
      <w:r w:rsidRPr="008B37F5">
        <w:t xml:space="preserve"> </w:t>
      </w:r>
      <w:r w:rsidR="00E21C10" w:rsidRPr="008B37F5">
        <w:t>Build, equip and maintain sustainable facilities that are focused on student learning and success.</w:t>
      </w:r>
      <w:r w:rsidR="008B37F5" w:rsidRPr="008B37F5">
        <w:t xml:space="preserve"> </w:t>
      </w:r>
      <w:r w:rsidR="008B37F5" w:rsidRPr="008B37F5">
        <w:t>[A]</w:t>
      </w:r>
    </w:p>
    <w:p w14:paraId="17C7B009" w14:textId="77777777" w:rsidR="00E21C10" w:rsidRPr="008B37F5" w:rsidRDefault="00E21C10" w:rsidP="00E21C10">
      <w:pPr>
        <w:ind w:left="720"/>
      </w:pPr>
    </w:p>
    <w:p w14:paraId="6887C696" w14:textId="360FFF55" w:rsidR="006F3D8A" w:rsidRPr="008B37F5" w:rsidRDefault="004433A6" w:rsidP="006F3D8A">
      <w:r w:rsidRPr="008B37F5">
        <w:rPr>
          <w:rStyle w:val="Heading2Char"/>
        </w:rPr>
        <w:t>Goal</w:t>
      </w:r>
      <w:r w:rsidR="00944ADE" w:rsidRPr="008B37F5">
        <w:rPr>
          <w:rStyle w:val="Heading2Char"/>
        </w:rPr>
        <w:t xml:space="preserve"> </w:t>
      </w:r>
      <w:r w:rsidR="001B004A" w:rsidRPr="008B37F5">
        <w:rPr>
          <w:rStyle w:val="Heading2Char"/>
        </w:rPr>
        <w:t>23.</w:t>
      </w:r>
      <w:r w:rsidR="00944ADE" w:rsidRPr="008B37F5">
        <w:rPr>
          <w:rStyle w:val="Heading2Char"/>
        </w:rPr>
        <w:t>6</w:t>
      </w:r>
      <w:r w:rsidRPr="008B37F5">
        <w:rPr>
          <w:rStyle w:val="Heading2Char"/>
        </w:rPr>
        <w:t>:</w:t>
      </w:r>
      <w:r w:rsidR="002573C0" w:rsidRPr="008B37F5">
        <w:t xml:space="preserve"> </w:t>
      </w:r>
      <w:r w:rsidR="00E86105" w:rsidRPr="008B37F5">
        <w:t>Wenatchee Valley College</w:t>
      </w:r>
      <w:r w:rsidR="006F3D8A" w:rsidRPr="008B37F5">
        <w:t xml:space="preserve"> will promote a climate of ongoing improvement base</w:t>
      </w:r>
      <w:r w:rsidR="00EB01D3" w:rsidRPr="008B37F5">
        <w:t>d</w:t>
      </w:r>
      <w:r w:rsidR="006F3D8A" w:rsidRPr="008B37F5">
        <w:t xml:space="preserve"> on its mission, core themes and college wide student learning outcomes.</w:t>
      </w:r>
      <w:r w:rsidR="008B37F5" w:rsidRPr="008B37F5">
        <w:t xml:space="preserve"> </w:t>
      </w:r>
      <w:r w:rsidR="008B37F5" w:rsidRPr="008B37F5">
        <w:t>[A]</w:t>
      </w:r>
    </w:p>
    <w:p w14:paraId="3BDA68FF" w14:textId="5F074C89" w:rsidR="004433A6" w:rsidRPr="008B37F5" w:rsidRDefault="002573C0" w:rsidP="008B37F5">
      <w:pPr>
        <w:pStyle w:val="ListParagraph"/>
        <w:numPr>
          <w:ilvl w:val="0"/>
          <w:numId w:val="11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23.6</w:t>
      </w:r>
      <w:r w:rsidR="00944ADE" w:rsidRPr="008B37F5">
        <w:rPr>
          <w:b/>
        </w:rPr>
        <w:t>.1</w:t>
      </w:r>
      <w:r w:rsidR="004433A6" w:rsidRPr="008B37F5">
        <w:rPr>
          <w:b/>
        </w:rPr>
        <w:t>:</w:t>
      </w:r>
      <w:r w:rsidRPr="008B37F5">
        <w:t xml:space="preserve"> </w:t>
      </w:r>
      <w:r w:rsidR="004433A6" w:rsidRPr="008B37F5">
        <w:t>Use technology to widely distribute data on student success at all levels</w:t>
      </w:r>
      <w:r w:rsidR="00EB01D3" w:rsidRPr="008B37F5">
        <w:t xml:space="preserve"> to college stakeholders</w:t>
      </w:r>
      <w:r w:rsidR="004433A6" w:rsidRPr="008B37F5">
        <w:t>.</w:t>
      </w:r>
      <w:r w:rsidR="008B37F5" w:rsidRPr="008B37F5">
        <w:t xml:space="preserve"> </w:t>
      </w:r>
      <w:r w:rsidR="008B37F5" w:rsidRPr="008B37F5">
        <w:t>[A]</w:t>
      </w:r>
    </w:p>
    <w:p w14:paraId="44FAC5D2" w14:textId="69C5A993" w:rsidR="004433A6" w:rsidRPr="008B37F5" w:rsidRDefault="002573C0" w:rsidP="008B37F5">
      <w:pPr>
        <w:pStyle w:val="ListParagraph"/>
        <w:numPr>
          <w:ilvl w:val="0"/>
          <w:numId w:val="11"/>
        </w:numPr>
      </w:pPr>
      <w:r w:rsidRPr="008B37F5">
        <w:rPr>
          <w:b/>
        </w:rPr>
        <w:lastRenderedPageBreak/>
        <w:t xml:space="preserve">Objective </w:t>
      </w:r>
      <w:r w:rsidR="001B004A" w:rsidRPr="008B37F5">
        <w:rPr>
          <w:b/>
        </w:rPr>
        <w:t>23.6</w:t>
      </w:r>
      <w:r w:rsidR="00944ADE" w:rsidRPr="008B37F5">
        <w:rPr>
          <w:b/>
        </w:rPr>
        <w:t>.2</w:t>
      </w:r>
      <w:r w:rsidR="004433A6" w:rsidRPr="008B37F5">
        <w:rPr>
          <w:b/>
        </w:rPr>
        <w:t>:</w:t>
      </w:r>
      <w:r w:rsidRPr="008B37F5">
        <w:t xml:space="preserve"> </w:t>
      </w:r>
      <w:r w:rsidR="004433A6" w:rsidRPr="008B37F5">
        <w:t xml:space="preserve">Full participation of </w:t>
      </w:r>
      <w:r w:rsidR="006865F9" w:rsidRPr="008B37F5">
        <w:t xml:space="preserve">those in </w:t>
      </w:r>
      <w:r w:rsidR="004433A6" w:rsidRPr="008B37F5">
        <w:t xml:space="preserve">instruction and non-instruction </w:t>
      </w:r>
      <w:r w:rsidR="006865F9" w:rsidRPr="008B37F5">
        <w:t>at</w:t>
      </w:r>
      <w:r w:rsidR="004433A6" w:rsidRPr="008B37F5">
        <w:t xml:space="preserve"> </w:t>
      </w:r>
      <w:r w:rsidR="00E86105" w:rsidRPr="008B37F5">
        <w:t>Wenatchee Valley College</w:t>
      </w:r>
      <w:r w:rsidR="004433A6" w:rsidRPr="008B37F5">
        <w:t xml:space="preserve"> in collecting, analyzing, reporting and formulating improvements centered </w:t>
      </w:r>
      <w:r w:rsidR="00E21C10" w:rsidRPr="008B37F5">
        <w:t>on</w:t>
      </w:r>
      <w:r w:rsidR="004433A6" w:rsidRPr="008B37F5">
        <w:t xml:space="preserve"> college-wide student learning outcomes.</w:t>
      </w:r>
      <w:r w:rsidR="008B37F5" w:rsidRPr="008B37F5">
        <w:t xml:space="preserve"> </w:t>
      </w:r>
      <w:r w:rsidR="008B37F5" w:rsidRPr="008B37F5">
        <w:t>[A]</w:t>
      </w:r>
    </w:p>
    <w:p w14:paraId="6383D231" w14:textId="6D0EBF16" w:rsidR="004433A6" w:rsidRPr="008B37F5" w:rsidRDefault="002573C0" w:rsidP="008B37F5">
      <w:pPr>
        <w:pStyle w:val="ListParagraph"/>
        <w:numPr>
          <w:ilvl w:val="0"/>
          <w:numId w:val="11"/>
        </w:numPr>
      </w:pPr>
      <w:r w:rsidRPr="008B37F5">
        <w:rPr>
          <w:b/>
        </w:rPr>
        <w:t xml:space="preserve">Objective </w:t>
      </w:r>
      <w:r w:rsidR="001B004A" w:rsidRPr="008B37F5">
        <w:rPr>
          <w:b/>
        </w:rPr>
        <w:t>23.6</w:t>
      </w:r>
      <w:r w:rsidR="00944ADE" w:rsidRPr="008B37F5">
        <w:rPr>
          <w:b/>
        </w:rPr>
        <w:t>.3</w:t>
      </w:r>
      <w:r w:rsidR="004433A6" w:rsidRPr="008B37F5">
        <w:rPr>
          <w:b/>
        </w:rPr>
        <w:t>:</w:t>
      </w:r>
      <w:r w:rsidRPr="008B37F5">
        <w:t xml:space="preserve"> </w:t>
      </w:r>
      <w:r w:rsidR="004433A6" w:rsidRPr="008B37F5">
        <w:t xml:space="preserve">Effectively communicate </w:t>
      </w:r>
      <w:r w:rsidR="00E86105" w:rsidRPr="008B37F5">
        <w:t xml:space="preserve">Wenatchee Valley College </w:t>
      </w:r>
      <w:r w:rsidR="00EB01D3" w:rsidRPr="008B37F5">
        <w:t xml:space="preserve">improvement </w:t>
      </w:r>
      <w:r w:rsidR="004433A6" w:rsidRPr="008B37F5">
        <w:t>efforts</w:t>
      </w:r>
      <w:r w:rsidR="009E09B8" w:rsidRPr="008B37F5">
        <w:t xml:space="preserve"> to internal and external stakeholders</w:t>
      </w:r>
      <w:r w:rsidR="002E6128" w:rsidRPr="008B37F5">
        <w:t>.</w:t>
      </w:r>
      <w:r w:rsidR="008B37F5" w:rsidRPr="008B37F5">
        <w:t xml:space="preserve"> </w:t>
      </w:r>
      <w:r w:rsidR="008B37F5" w:rsidRPr="008B37F5">
        <w:t>[A]</w:t>
      </w:r>
    </w:p>
    <w:sectPr w:rsidR="004433A6" w:rsidRPr="008B3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10D9"/>
    <w:multiLevelType w:val="hybridMultilevel"/>
    <w:tmpl w:val="F832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A48"/>
    <w:multiLevelType w:val="hybridMultilevel"/>
    <w:tmpl w:val="C468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875A7"/>
    <w:multiLevelType w:val="hybridMultilevel"/>
    <w:tmpl w:val="BCF2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2541"/>
    <w:multiLevelType w:val="hybridMultilevel"/>
    <w:tmpl w:val="B7943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F3BDB"/>
    <w:multiLevelType w:val="hybridMultilevel"/>
    <w:tmpl w:val="825E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070E7"/>
    <w:multiLevelType w:val="hybridMultilevel"/>
    <w:tmpl w:val="3ADA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E7DA8"/>
    <w:multiLevelType w:val="hybridMultilevel"/>
    <w:tmpl w:val="BF58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D176B"/>
    <w:multiLevelType w:val="hybridMultilevel"/>
    <w:tmpl w:val="2770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8399C"/>
    <w:multiLevelType w:val="hybridMultilevel"/>
    <w:tmpl w:val="B7A4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632E4"/>
    <w:multiLevelType w:val="hybridMultilevel"/>
    <w:tmpl w:val="3BD4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150DA"/>
    <w:multiLevelType w:val="hybridMultilevel"/>
    <w:tmpl w:val="1DD49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7DF2398-F1C3-4C50-9A53-5456A08407A4}"/>
    <w:docVar w:name="dgnword-eventsink" w:val="2683404372496"/>
  </w:docVars>
  <w:rsids>
    <w:rsidRoot w:val="006F3D8A"/>
    <w:rsid w:val="00020DD7"/>
    <w:rsid w:val="00034A2F"/>
    <w:rsid w:val="000E0992"/>
    <w:rsid w:val="0010688C"/>
    <w:rsid w:val="00176E94"/>
    <w:rsid w:val="001B004A"/>
    <w:rsid w:val="002573C0"/>
    <w:rsid w:val="0029072E"/>
    <w:rsid w:val="002C7C92"/>
    <w:rsid w:val="002E6128"/>
    <w:rsid w:val="00354087"/>
    <w:rsid w:val="00374307"/>
    <w:rsid w:val="00391814"/>
    <w:rsid w:val="003A4111"/>
    <w:rsid w:val="004433A6"/>
    <w:rsid w:val="00444AE1"/>
    <w:rsid w:val="00463803"/>
    <w:rsid w:val="004905CE"/>
    <w:rsid w:val="004D51AA"/>
    <w:rsid w:val="004E1CC5"/>
    <w:rsid w:val="004E5F43"/>
    <w:rsid w:val="00573D4A"/>
    <w:rsid w:val="006060D7"/>
    <w:rsid w:val="006634A6"/>
    <w:rsid w:val="006865F9"/>
    <w:rsid w:val="006F3D8A"/>
    <w:rsid w:val="00736BAB"/>
    <w:rsid w:val="00842CB2"/>
    <w:rsid w:val="00877E2E"/>
    <w:rsid w:val="008B37F5"/>
    <w:rsid w:val="00944ADE"/>
    <w:rsid w:val="00972908"/>
    <w:rsid w:val="009A40CE"/>
    <w:rsid w:val="009A73EB"/>
    <w:rsid w:val="009C236B"/>
    <w:rsid w:val="009E09B8"/>
    <w:rsid w:val="00B066E9"/>
    <w:rsid w:val="00B9517B"/>
    <w:rsid w:val="00C30F01"/>
    <w:rsid w:val="00C37088"/>
    <w:rsid w:val="00C86480"/>
    <w:rsid w:val="00D164AA"/>
    <w:rsid w:val="00D23DD3"/>
    <w:rsid w:val="00D84DEC"/>
    <w:rsid w:val="00D86231"/>
    <w:rsid w:val="00E21C10"/>
    <w:rsid w:val="00E86105"/>
    <w:rsid w:val="00EB01D3"/>
    <w:rsid w:val="00E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805058"/>
  <w15:docId w15:val="{43DFD559-392C-4129-B16A-13B667F6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D8A"/>
    <w:pPr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F01"/>
    <w:pPr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7F5"/>
    <w:pPr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D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1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1D3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01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1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1D3"/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D3"/>
    <w:rPr>
      <w:rFonts w:eastAsia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A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30F01"/>
    <w:rPr>
      <w:rFonts w:eastAsia="Times New Roman"/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7F5"/>
    <w:rPr>
      <w:rFonts w:eastAsia="Times New Roman"/>
      <w:b/>
      <w:sz w:val="24"/>
      <w:szCs w:val="24"/>
      <w:u w:val="single"/>
    </w:rPr>
  </w:style>
  <w:style w:type="paragraph" w:styleId="Revision">
    <w:name w:val="Revision"/>
    <w:hidden/>
    <w:uiPriority w:val="99"/>
    <w:semiHidden/>
    <w:rsid w:val="008B37F5"/>
    <w:pPr>
      <w:spacing w:after="0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Ty</dc:creator>
  <cp:lastModifiedBy>Microsoft Office User</cp:lastModifiedBy>
  <cp:revision>2</cp:revision>
  <cp:lastPrinted>2018-09-07T17:10:00Z</cp:lastPrinted>
  <dcterms:created xsi:type="dcterms:W3CDTF">2018-09-11T18:36:00Z</dcterms:created>
  <dcterms:modified xsi:type="dcterms:W3CDTF">2018-09-11T18:36:00Z</dcterms:modified>
</cp:coreProperties>
</file>