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071BA5B1" w:rsidR="00204480" w:rsidRDefault="00190AFE" w:rsidP="0001113B">
      <w:pPr>
        <w:pStyle w:val="Title"/>
        <w:ind w:left="0"/>
      </w:pPr>
      <w:r>
        <w:t>BCT</w:t>
      </w:r>
      <w:r>
        <w:rPr>
          <w:spacing w:val="-4"/>
        </w:rPr>
        <w:t xml:space="preserve"> </w:t>
      </w:r>
      <w:r>
        <w:t>10</w:t>
      </w:r>
      <w:r w:rsidR="00FE0BC4">
        <w:t>9</w:t>
      </w:r>
      <w:r>
        <w:rPr>
          <w:spacing w:val="-2"/>
        </w:rPr>
        <w:t xml:space="preserve"> </w:t>
      </w:r>
      <w:r>
        <w:t>Articulation</w:t>
      </w:r>
      <w:r>
        <w:rPr>
          <w:spacing w:val="-2"/>
        </w:rPr>
        <w:t xml:space="preserve"> Competencies</w:t>
      </w:r>
    </w:p>
    <w:p w14:paraId="777790C1" w14:textId="2B42C02F" w:rsidR="00204480" w:rsidRDefault="00FE0BC4">
      <w:pPr>
        <w:spacing w:before="123"/>
        <w:ind w:left="120"/>
        <w:rPr>
          <w:i/>
        </w:rPr>
      </w:pPr>
      <w:r>
        <w:rPr>
          <w:i/>
          <w:sz w:val="28"/>
        </w:rPr>
        <w:t>Getting Started with Presentation Graphics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1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Credit)</w:t>
      </w:r>
    </w:p>
    <w:p w14:paraId="4C92780B" w14:textId="0D99A73B" w:rsidR="00192A36" w:rsidRPr="00192A36" w:rsidRDefault="00FE0BC4" w:rsidP="00192A36">
      <w:pPr>
        <w:spacing w:before="157" w:line="300" w:lineRule="auto"/>
        <w:ind w:left="576" w:right="1397"/>
        <w:jc w:val="both"/>
        <w:rPr>
          <w:b/>
          <w:bCs/>
        </w:rPr>
      </w:pPr>
      <w:r>
        <w:rPr>
          <w:b/>
          <w:bCs/>
        </w:rPr>
        <w:t>This course</w:t>
      </w:r>
      <w:r w:rsidRPr="00FE0BC4">
        <w:rPr>
          <w:rFonts w:ascii="Times New Roman" w:eastAsia="Times New Roman" w:hAnsi="Times New Roman" w:cs="Times New Roman"/>
        </w:rPr>
        <w:t xml:space="preserve"> </w:t>
      </w:r>
      <w:r w:rsidRPr="00FE0BC4">
        <w:rPr>
          <w:b/>
          <w:bCs/>
        </w:rPr>
        <w:t>teaches students to use presentation graphics software to create and view presentations, enhance the presentation with pictures, shapes, SmartArt, tables and charts and apply transitions.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777790CC" w14:textId="03262AA3" w:rsidR="00204480" w:rsidRDefault="00985D60" w:rsidP="00192A36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22415C3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028D04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15D048D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151DA7F4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77777777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C729849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07920D2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55DF5A45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3A695505" w:rsidR="00204480" w:rsidRDefault="00204480">
      <w:pPr>
        <w:pStyle w:val="BodyText"/>
        <w:spacing w:before="1"/>
        <w:rPr>
          <w:sz w:val="14"/>
        </w:rPr>
      </w:pPr>
    </w:p>
    <w:p w14:paraId="777790CE" w14:textId="126645A6" w:rsidR="00204480" w:rsidRDefault="002778AE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2778AE">
        <w:rPr>
          <w:spacing w:val="-2"/>
        </w:rPr>
        <w:t>Open and save existing presentations.</w:t>
      </w:r>
      <w:r>
        <w:rPr>
          <w:spacing w:val="-2"/>
        </w:rPr>
        <w:t xml:space="preserve"> (4A)</w:t>
      </w:r>
    </w:p>
    <w:p w14:paraId="777790CF" w14:textId="59E7BA30" w:rsidR="00204480" w:rsidRDefault="00204480">
      <w:pPr>
        <w:pStyle w:val="BodyText"/>
        <w:spacing w:before="8"/>
        <w:rPr>
          <w:sz w:val="19"/>
        </w:rPr>
      </w:pPr>
    </w:p>
    <w:p w14:paraId="777790D2" w14:textId="1AA9CF49" w:rsidR="00204480" w:rsidRPr="002778AE" w:rsidRDefault="002778AE" w:rsidP="002778AE">
      <w:pPr>
        <w:pStyle w:val="ListParagraph"/>
        <w:numPr>
          <w:ilvl w:val="0"/>
          <w:numId w:val="2"/>
        </w:numPr>
        <w:tabs>
          <w:tab w:val="left" w:pos="840"/>
        </w:tabs>
        <w:spacing w:before="8"/>
        <w:ind w:left="839" w:hanging="361"/>
        <w:rPr>
          <w:sz w:val="19"/>
        </w:rPr>
      </w:pPr>
      <w:r>
        <w:rPr>
          <w:spacing w:val="-2"/>
        </w:rPr>
        <w:t>Create new presentations. (1A, 2B,C)</w:t>
      </w:r>
    </w:p>
    <w:p w14:paraId="777790D3" w14:textId="4AA4E879" w:rsidR="00204480" w:rsidRDefault="00204480">
      <w:pPr>
        <w:pStyle w:val="BodyText"/>
        <w:spacing w:before="8"/>
        <w:rPr>
          <w:sz w:val="19"/>
        </w:rPr>
      </w:pPr>
    </w:p>
    <w:p w14:paraId="0E41EE1E" w14:textId="03B33D4D" w:rsidR="00BC3DF5" w:rsidRPr="00BC3DF5" w:rsidRDefault="002778AE" w:rsidP="00BC3DF5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rPr>
          <w:spacing w:val="-5"/>
        </w:rPr>
        <w:t>Insert ClipArt or pictures</w:t>
      </w:r>
      <w:r w:rsidR="00192A36" w:rsidRPr="00192A36">
        <w:rPr>
          <w:spacing w:val="-5"/>
        </w:rPr>
        <w:t>.</w:t>
      </w:r>
      <w:r w:rsidR="00192A36">
        <w:rPr>
          <w:spacing w:val="-5"/>
        </w:rPr>
        <w:t xml:space="preserve"> (</w:t>
      </w:r>
      <w:r>
        <w:rPr>
          <w:spacing w:val="-5"/>
        </w:rPr>
        <w:t>4</w:t>
      </w:r>
      <w:r w:rsidR="00192A36">
        <w:rPr>
          <w:spacing w:val="-5"/>
        </w:rPr>
        <w:t>A)</w:t>
      </w:r>
    </w:p>
    <w:p w14:paraId="1258B604" w14:textId="352788B7" w:rsidR="00BC3DF5" w:rsidRDefault="00BC3DF5" w:rsidP="00BC3DF5">
      <w:pPr>
        <w:pStyle w:val="ListParagraph"/>
      </w:pPr>
    </w:p>
    <w:p w14:paraId="56FB6EC7" w14:textId="7097E63C" w:rsidR="00BC3DF5" w:rsidRPr="00A02C83" w:rsidRDefault="002778AE" w:rsidP="002778AE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58BFC" wp14:editId="6AD355EC">
                <wp:simplePos x="0" y="0"/>
                <wp:positionH relativeFrom="margin">
                  <wp:posOffset>3671570</wp:posOffset>
                </wp:positionH>
                <wp:positionV relativeFrom="page">
                  <wp:posOffset>6772275</wp:posOffset>
                </wp:positionV>
                <wp:extent cx="2788920" cy="2313305"/>
                <wp:effectExtent l="0" t="0" r="11430" b="10795"/>
                <wp:wrapNone/>
                <wp:docPr id="1243584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4A85" w14:textId="5774A3D2" w:rsidR="002778AE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6B0B1993" w14:textId="385050C2" w:rsidR="00192A36" w:rsidRPr="002778AE" w:rsidRDefault="002778AE" w:rsidP="00277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Presentation</w:t>
                            </w:r>
                            <w:r w:rsidRPr="002778A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2778AE">
                              <w:rPr>
                                <w:rFonts w:ascii="Times New Roman" w:hAnsi="Times New Roman" w:cs="Times New Roman"/>
                              </w:rPr>
                              <w:t>Formatting and Layout features</w:t>
                            </w:r>
                          </w:p>
                          <w:p w14:paraId="23E1121E" w14:textId="2767DB8E" w:rsidR="00192A36" w:rsidRPr="002778AE" w:rsidRDefault="002778AE" w:rsidP="00277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8AE">
                              <w:rPr>
                                <w:rFonts w:ascii="Times New Roman" w:hAnsi="Times New Roman" w:cs="Times New Roman"/>
                              </w:rPr>
                              <w:t>Shape, SmartArt tables and charts</w:t>
                            </w:r>
                          </w:p>
                          <w:p w14:paraId="0C80CA2A" w14:textId="4C4DDE79" w:rsidR="00192A36" w:rsidRPr="00A07894" w:rsidRDefault="002778AE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Backgrounds and Themes</w:t>
                            </w:r>
                          </w:p>
                          <w:p w14:paraId="03FE9AA3" w14:textId="00D4E1A8" w:rsidR="00192A36" w:rsidRPr="002778AE" w:rsidRDefault="002778AE" w:rsidP="00277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Transitions and Animations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58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1pt;margin-top:533.25pt;width:219.6pt;height:18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">
                <v:textbox>
                  <w:txbxContent>
                    <w:p w14:paraId="48614A85" w14:textId="5774A3D2" w:rsidR="002778AE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2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6B0B1993" w14:textId="385050C2" w:rsidR="00192A36" w:rsidRPr="002778AE" w:rsidRDefault="002778AE" w:rsidP="00277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Presentation</w:t>
                      </w:r>
                      <w:r w:rsidRPr="002778A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2778AE">
                        <w:rPr>
                          <w:rFonts w:ascii="Times New Roman" w:hAnsi="Times New Roman" w:cs="Times New Roman"/>
                        </w:rPr>
                        <w:t>Formatting and Layout features</w:t>
                      </w:r>
                    </w:p>
                    <w:p w14:paraId="23E1121E" w14:textId="2767DB8E" w:rsidR="00192A36" w:rsidRPr="002778AE" w:rsidRDefault="002778AE" w:rsidP="00277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778AE">
                        <w:rPr>
                          <w:rFonts w:ascii="Times New Roman" w:hAnsi="Times New Roman" w:cs="Times New Roman"/>
                        </w:rPr>
                        <w:t>Shape, SmartArt tables and charts</w:t>
                      </w:r>
                    </w:p>
                    <w:p w14:paraId="0C80CA2A" w14:textId="4C4DDE79" w:rsidR="00192A36" w:rsidRPr="00A07894" w:rsidRDefault="002778AE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Backgrounds and Themes</w:t>
                      </w:r>
                    </w:p>
                    <w:p w14:paraId="03FE9AA3" w14:textId="00D4E1A8" w:rsidR="00192A36" w:rsidRPr="002778AE" w:rsidRDefault="002778AE" w:rsidP="00277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Transitions and Animations</w:t>
                      </w:r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76B3E" wp14:editId="1A8C7721">
                <wp:simplePos x="0" y="0"/>
                <wp:positionH relativeFrom="margin">
                  <wp:align>left</wp:align>
                </wp:positionH>
                <wp:positionV relativeFrom="page">
                  <wp:posOffset>6771005</wp:posOffset>
                </wp:positionV>
                <wp:extent cx="3583940" cy="2313305"/>
                <wp:effectExtent l="0" t="0" r="1651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288" w14:textId="4E024BFA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2A38AB8" w14:textId="77777777" w:rsidR="00192A36" w:rsidRPr="000C12B3" w:rsidRDefault="00192A36" w:rsidP="00192A36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3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Students enrolled in the BCT program will do the following:</w:t>
                            </w:r>
                          </w:p>
                          <w:p w14:paraId="270D6A1F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foundational knowledge in computer technologies.</w:t>
                            </w:r>
                          </w:p>
                          <w:p w14:paraId="48ACE05B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communication and professional work skills.</w:t>
                            </w:r>
                          </w:p>
                          <w:p w14:paraId="2B27ECA2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Make appropriate technology choices for business productivity.</w:t>
                            </w:r>
                          </w:p>
                          <w:p w14:paraId="35ADDA12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Apply Internet tools for research and collaboration.</w:t>
                            </w:r>
                          </w:p>
                          <w:p w14:paraId="6993A87F" w14:textId="77777777" w:rsidR="00192A36" w:rsidRPr="000C12B3" w:rsidRDefault="00192A36" w:rsidP="00192A3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Prepare for industry certifications such as Microsoft Office Specialist and IC3 Digital Literacy.</w:t>
                            </w:r>
                            <w:bookmarkEnd w:id="3"/>
                          </w:p>
                          <w:p w14:paraId="69CC02B6" w14:textId="01EBCC1E" w:rsidR="00192A36" w:rsidRDefault="00192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6B3E" id="_x0000_s1027" type="#_x0000_t202" style="position:absolute;left:0;text-align:left;margin-left:0;margin-top:533.15pt;width:282.2pt;height:182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">
                <v:textbox>
                  <w:txbxContent>
                    <w:p w14:paraId="6392D288" w14:textId="4E024BFA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2A38AB8" w14:textId="77777777" w:rsidR="00192A36" w:rsidRPr="000C12B3" w:rsidRDefault="00192A36" w:rsidP="00192A36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4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Students enrolled in the BCT program will do the following:</w:t>
                      </w:r>
                    </w:p>
                    <w:p w14:paraId="270D6A1F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foundational knowledge in computer technologies.</w:t>
                      </w:r>
                    </w:p>
                    <w:p w14:paraId="48ACE05B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communication and professional work skills.</w:t>
                      </w:r>
                    </w:p>
                    <w:p w14:paraId="2B27ECA2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Make appropriate technology choices for business productivity.</w:t>
                      </w:r>
                    </w:p>
                    <w:p w14:paraId="35ADDA12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Apply Internet tools for research and collaboration.</w:t>
                      </w:r>
                    </w:p>
                    <w:p w14:paraId="6993A87F" w14:textId="77777777" w:rsidR="00192A36" w:rsidRPr="000C12B3" w:rsidRDefault="00192A36" w:rsidP="00192A36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Prepare for industry certifications such as Microsoft Office Specialist and IC3 Digital Literacy.</w:t>
                      </w:r>
                      <w:bookmarkEnd w:id="4"/>
                    </w:p>
                    <w:p w14:paraId="69CC02B6" w14:textId="01EBCC1E" w:rsidR="00192A36" w:rsidRDefault="00192A36"/>
                  </w:txbxContent>
                </v:textbox>
                <w10:wrap anchorx="margin" anchory="page"/>
              </v:shape>
            </w:pict>
          </mc:Fallback>
        </mc:AlternateContent>
      </w:r>
      <w:r>
        <w:t>Apply appropriate.</w:t>
      </w:r>
      <w:r w:rsidR="00192A36" w:rsidRPr="00192A36">
        <w:t xml:space="preserve"> </w:t>
      </w:r>
      <w:r w:rsidR="00192A36">
        <w:t>(1A)</w:t>
      </w:r>
      <w:bookmarkEnd w:id="0"/>
    </w:p>
    <w:sectPr w:rsidR="00BC3DF5" w:rsidRPr="00A02C83" w:rsidSect="007C2FE6">
      <w:headerReference w:type="default" r:id="rId7"/>
      <w:footerReference w:type="default" r:id="rId8"/>
      <w:type w:val="continuous"/>
      <w:pgSz w:w="12240" w:h="15840" w:code="1"/>
      <w:pgMar w:top="1094" w:right="1238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3A2C" w14:textId="77777777" w:rsidR="002C214F" w:rsidRDefault="002C214F" w:rsidP="00296B47">
      <w:r>
        <w:separator/>
      </w:r>
    </w:p>
  </w:endnote>
  <w:endnote w:type="continuationSeparator" w:id="0">
    <w:p w14:paraId="6FD0669E" w14:textId="77777777" w:rsidR="002C214F" w:rsidRDefault="002C214F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1E62E46A" w:rsidR="0001113B" w:rsidRPr="00556E54" w:rsidRDefault="0001113B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BCT</w:t>
    </w:r>
    <w:r>
      <w:rPr>
        <w:rFonts w:ascii="Calibri Light"/>
        <w:spacing w:val="-3"/>
        <w:sz w:val="18"/>
      </w:rPr>
      <w:t xml:space="preserve"> </w:t>
    </w:r>
    <w:r>
      <w:rPr>
        <w:rFonts w:ascii="Calibri Light"/>
        <w:sz w:val="18"/>
      </w:rPr>
      <w:t>10</w:t>
    </w:r>
    <w:r w:rsidR="002778AE">
      <w:rPr>
        <w:rFonts w:ascii="Calibri Light"/>
        <w:sz w:val="18"/>
      </w:rPr>
      <w:t>9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CTE Dual Credit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Articulation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pacing w:val="-2"/>
        <w:sz w:val="18"/>
      </w:rPr>
      <w:t>Competencies</w:t>
    </w:r>
    <w:r>
      <w:rPr>
        <w:rFonts w:ascii="Calibri Light"/>
        <w:sz w:val="18"/>
      </w:rPr>
      <w:tab/>
      <w:t>Version:</w:t>
    </w:r>
    <w:r>
      <w:rPr>
        <w:rFonts w:ascii="Calibri Light"/>
        <w:spacing w:val="41"/>
        <w:sz w:val="18"/>
      </w:rPr>
      <w:t xml:space="preserve"> </w:t>
    </w:r>
    <w:r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4A5F" w14:textId="77777777" w:rsidR="002C214F" w:rsidRDefault="002C214F" w:rsidP="00296B47">
      <w:r>
        <w:separator/>
      </w:r>
    </w:p>
  </w:footnote>
  <w:footnote w:type="continuationSeparator" w:id="0">
    <w:p w14:paraId="32EFE5BE" w14:textId="77777777" w:rsidR="002C214F" w:rsidRDefault="002C214F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7B03ED4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>
      <w:rPr>
        <w:i/>
      </w:rPr>
      <w:t>Business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00204E"/>
    <w:multiLevelType w:val="hybridMultilevel"/>
    <w:tmpl w:val="EE165286"/>
    <w:lvl w:ilvl="0" w:tplc="0409000F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846941601">
    <w:abstractNumId w:val="1"/>
  </w:num>
  <w:num w:numId="2" w16cid:durableId="1756432849">
    <w:abstractNumId w:val="3"/>
  </w:num>
  <w:num w:numId="3" w16cid:durableId="33358485">
    <w:abstractNumId w:val="2"/>
  </w:num>
  <w:num w:numId="4" w16cid:durableId="1263218971">
    <w:abstractNumId w:val="0"/>
  </w:num>
  <w:num w:numId="5" w16cid:durableId="2005282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86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2C1C"/>
    <w:rsid w:val="00035ADF"/>
    <w:rsid w:val="000C12B3"/>
    <w:rsid w:val="000D3F31"/>
    <w:rsid w:val="00185BCA"/>
    <w:rsid w:val="00190AFE"/>
    <w:rsid w:val="00192A36"/>
    <w:rsid w:val="00193764"/>
    <w:rsid w:val="001C6D84"/>
    <w:rsid w:val="00204480"/>
    <w:rsid w:val="00230FA3"/>
    <w:rsid w:val="002778AE"/>
    <w:rsid w:val="00292D27"/>
    <w:rsid w:val="00296B47"/>
    <w:rsid w:val="002C214F"/>
    <w:rsid w:val="002F6E78"/>
    <w:rsid w:val="00355A23"/>
    <w:rsid w:val="004A3BD1"/>
    <w:rsid w:val="00513C23"/>
    <w:rsid w:val="00556E54"/>
    <w:rsid w:val="00585AF5"/>
    <w:rsid w:val="005D1B24"/>
    <w:rsid w:val="006A25B2"/>
    <w:rsid w:val="006F56E7"/>
    <w:rsid w:val="0070659C"/>
    <w:rsid w:val="00751FEF"/>
    <w:rsid w:val="007C2FE6"/>
    <w:rsid w:val="00862D60"/>
    <w:rsid w:val="009561F6"/>
    <w:rsid w:val="00985D60"/>
    <w:rsid w:val="00A02C83"/>
    <w:rsid w:val="00A036F3"/>
    <w:rsid w:val="00A07894"/>
    <w:rsid w:val="00A5368E"/>
    <w:rsid w:val="00B34C88"/>
    <w:rsid w:val="00B361EE"/>
    <w:rsid w:val="00BC3DF5"/>
    <w:rsid w:val="00BE238B"/>
    <w:rsid w:val="00C05614"/>
    <w:rsid w:val="00D35154"/>
    <w:rsid w:val="00DB4E74"/>
    <w:rsid w:val="00DB5000"/>
    <w:rsid w:val="00E24D64"/>
    <w:rsid w:val="00F02FC4"/>
    <w:rsid w:val="00F45732"/>
    <w:rsid w:val="00F878FB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4</cp:revision>
  <dcterms:created xsi:type="dcterms:W3CDTF">2023-04-17T21:53:00Z</dcterms:created>
  <dcterms:modified xsi:type="dcterms:W3CDTF">2023-04-17T22:02:00Z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