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649672C2" w:rsidR="00204480" w:rsidRDefault="00DC387F" w:rsidP="0001113B">
      <w:pPr>
        <w:pStyle w:val="Title"/>
        <w:ind w:left="0"/>
      </w:pPr>
      <w:r>
        <w:t>WELD 1</w:t>
      </w:r>
      <w:r w:rsidR="00A11573">
        <w:t>3</w:t>
      </w:r>
      <w:r w:rsidR="00EA69AE">
        <w:t>2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360DCABB" w:rsidR="00204480" w:rsidRDefault="00EA69AE">
      <w:pPr>
        <w:spacing w:before="123"/>
        <w:ind w:left="120"/>
        <w:rPr>
          <w:i/>
        </w:rPr>
      </w:pPr>
      <w:r>
        <w:rPr>
          <w:i/>
          <w:sz w:val="28"/>
        </w:rPr>
        <w:t>Arc</w:t>
      </w:r>
      <w:r w:rsidR="00DC387F">
        <w:rPr>
          <w:i/>
          <w:sz w:val="28"/>
        </w:rPr>
        <w:t xml:space="preserve"> Welding </w:t>
      </w:r>
      <w:r w:rsidR="00DC387F">
        <w:rPr>
          <w:i/>
        </w:rPr>
        <w:t xml:space="preserve">(3 </w:t>
      </w:r>
      <w:r w:rsidR="00190AFE">
        <w:rPr>
          <w:i/>
          <w:spacing w:val="-2"/>
        </w:rPr>
        <w:t>Credit</w:t>
      </w:r>
      <w:r w:rsidR="00096082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7CD3EE6B" w14:textId="178CC4AC" w:rsidR="00A11573" w:rsidRPr="00A11573" w:rsidRDefault="00EA69AE" w:rsidP="00A11573">
      <w:pPr>
        <w:spacing w:before="157" w:line="300" w:lineRule="auto"/>
        <w:ind w:left="576" w:right="1397"/>
        <w:jc w:val="both"/>
        <w:rPr>
          <w:b/>
          <w:bCs/>
        </w:rPr>
      </w:pPr>
      <w:r w:rsidRPr="00EA69AE">
        <w:rPr>
          <w:b/>
          <w:bCs/>
        </w:rPr>
        <w:t xml:space="preserve">Fundamentals and experience in operation of AC and DC welders in flat, horizontal, </w:t>
      </w:r>
      <w:proofErr w:type="gramStart"/>
      <w:r w:rsidRPr="00EA69AE">
        <w:rPr>
          <w:b/>
          <w:bCs/>
        </w:rPr>
        <w:t>vertical</w:t>
      </w:r>
      <w:proofErr w:type="gramEnd"/>
      <w:r w:rsidRPr="00EA69AE">
        <w:rPr>
          <w:b/>
          <w:bCs/>
        </w:rPr>
        <w:t xml:space="preserve"> and overhead positions using a variety of welding electrodes, including low-hydrogen rods. Introduction to MIG (Metallic Inert Gas) or GMAW (Gas Metal Arc Welding) included.</w:t>
      </w:r>
    </w:p>
    <w:p w14:paraId="1F2FFA0E" w14:textId="63BA625F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6A3E5EDE" w14:textId="77777777" w:rsidR="00A02C83" w:rsidRDefault="00A02C83" w:rsidP="00A11573">
      <w:pPr>
        <w:pStyle w:val="BodyText"/>
        <w:spacing w:before="1"/>
        <w:rPr>
          <w:u w:val="single"/>
        </w:rPr>
      </w:pPr>
    </w:p>
    <w:p w14:paraId="777790CC" w14:textId="03262AA3" w:rsidR="00204480" w:rsidRDefault="00985D60" w:rsidP="00891065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17553537" w14:textId="7DDBFAF9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19275B">
        <w:rPr>
          <w:rFonts w:ascii="Times New Roman" w:eastAsia="Times New Roman" w:hAnsi="Times New Roman" w:cs="Times New Roman"/>
          <w:b/>
        </w:rPr>
        <w:t>CATEGORIES</w:t>
      </w:r>
    </w:p>
    <w:p w14:paraId="3AE74D0E" w14:textId="5EB4C30E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Problem Solving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Critical Thinking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3.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Social Interaction</w:t>
      </w:r>
      <w:r w:rsidRPr="0019275B">
        <w:rPr>
          <w:rFonts w:ascii="Times New Roman" w:hAnsi="Times New Roman" w:cs="Times New Roman"/>
        </w:rPr>
        <w:t xml:space="preserve">: 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Collaboration</w:t>
      </w:r>
    </w:p>
    <w:p w14:paraId="5683F644" w14:textId="49C64C29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Creative Thinking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Ethical Conduct</w:t>
      </w:r>
    </w:p>
    <w:p w14:paraId="1F8B62ED" w14:textId="0EA008C3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Quantitative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  <w:b/>
        </w:rPr>
        <w:tab/>
      </w:r>
      <w:r w:rsidRPr="0019275B">
        <w:rPr>
          <w:rFonts w:ascii="Times New Roman" w:eastAsia="Times New Roman" w:hAnsi="Times New Roman" w:cs="Times New Roman"/>
        </w:rPr>
        <w:t>Professional Conduct</w:t>
      </w:r>
    </w:p>
    <w:p w14:paraId="415ED7DE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Qualitative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Cultural Diversity</w:t>
      </w:r>
    </w:p>
    <w:p w14:paraId="6E8C3B35" w14:textId="10698E1F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Communication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Oral Expression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4.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Inquiry: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  <w:b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Information Literacy</w:t>
      </w:r>
    </w:p>
    <w:p w14:paraId="14C85F1C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Written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Research</w:t>
      </w:r>
    </w:p>
    <w:p w14:paraId="65F57C94" w14:textId="7FED6E9C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Artistic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F4975F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77777777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77777777" w:rsidR="00204480" w:rsidRDefault="00204480">
      <w:pPr>
        <w:pStyle w:val="BodyText"/>
        <w:spacing w:before="1"/>
        <w:rPr>
          <w:sz w:val="14"/>
        </w:rPr>
      </w:pPr>
    </w:p>
    <w:p w14:paraId="777790CF" w14:textId="52BEF47F" w:rsidR="00204480" w:rsidRPr="00914F2B" w:rsidRDefault="00DC387F" w:rsidP="00914F2B">
      <w:pPr>
        <w:pStyle w:val="BodyText"/>
        <w:numPr>
          <w:ilvl w:val="0"/>
          <w:numId w:val="2"/>
        </w:numPr>
        <w:spacing w:before="8"/>
        <w:rPr>
          <w:sz w:val="19"/>
        </w:rPr>
      </w:pPr>
      <w:r w:rsidRPr="00DC387F">
        <w:t>Safely function in metal shop environment.</w:t>
      </w:r>
      <w:r w:rsidRPr="00DC387F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DC387F">
        <w:t>1A, 2</w:t>
      </w:r>
      <w:proofErr w:type="gramStart"/>
      <w:r w:rsidRPr="00DC387F">
        <w:t>A,B</w:t>
      </w:r>
      <w:proofErr w:type="gramEnd"/>
      <w:r w:rsidRPr="00DC387F">
        <w:t>, 3A,B,C, 4A,B,C</w:t>
      </w:r>
      <w:r>
        <w:t>)</w:t>
      </w:r>
    </w:p>
    <w:p w14:paraId="33E7B403" w14:textId="5933779A" w:rsidR="00914F2B" w:rsidRDefault="00914F2B" w:rsidP="00914F2B">
      <w:pPr>
        <w:pStyle w:val="BodyText"/>
        <w:spacing w:before="8"/>
        <w:ind w:left="838"/>
        <w:rPr>
          <w:sz w:val="19"/>
        </w:rPr>
      </w:pPr>
    </w:p>
    <w:p w14:paraId="58E756F0" w14:textId="367528CB" w:rsidR="00DC387F" w:rsidRDefault="00DC387F" w:rsidP="00DC387F">
      <w:pPr>
        <w:pStyle w:val="ListParagraph"/>
        <w:numPr>
          <w:ilvl w:val="0"/>
          <w:numId w:val="2"/>
        </w:numPr>
      </w:pPr>
      <w:bookmarkStart w:id="1" w:name="_Hlk132278364"/>
      <w:r w:rsidRPr="00DC387F">
        <w:t>Use basic tooling such as:</w:t>
      </w:r>
      <w:r w:rsidRPr="00DC387F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DC387F">
        <w:t>1</w:t>
      </w:r>
      <w:proofErr w:type="gramStart"/>
      <w:r w:rsidRPr="00DC387F">
        <w:t>A,B</w:t>
      </w:r>
      <w:proofErr w:type="gramEnd"/>
      <w:r w:rsidRPr="00DC387F">
        <w:t>,C,D</w:t>
      </w:r>
      <w:r>
        <w:t xml:space="preserve">, </w:t>
      </w:r>
      <w:r w:rsidRPr="00DC387F">
        <w:t>2A, 3B</w:t>
      </w:r>
      <w:r>
        <w:t xml:space="preserve">, </w:t>
      </w:r>
      <w:r w:rsidRPr="00DC387F">
        <w:t>4A,B,C</w:t>
      </w:r>
      <w:r>
        <w:t>)</w:t>
      </w:r>
    </w:p>
    <w:p w14:paraId="2D9FE6DF" w14:textId="77777777" w:rsidR="00DC387F" w:rsidRDefault="00DC387F" w:rsidP="00DC387F">
      <w:pPr>
        <w:pStyle w:val="ListParagraph"/>
        <w:numPr>
          <w:ilvl w:val="0"/>
          <w:numId w:val="27"/>
        </w:numPr>
      </w:pPr>
      <w:r>
        <w:t>Bench grinders</w:t>
      </w:r>
    </w:p>
    <w:p w14:paraId="6A68D300" w14:textId="77777777" w:rsidR="00DC387F" w:rsidRDefault="00DC387F" w:rsidP="00DC387F">
      <w:pPr>
        <w:pStyle w:val="ListParagraph"/>
        <w:numPr>
          <w:ilvl w:val="0"/>
          <w:numId w:val="27"/>
        </w:numPr>
      </w:pPr>
      <w:r>
        <w:t>Hand grinders</w:t>
      </w:r>
    </w:p>
    <w:p w14:paraId="5273869C" w14:textId="77777777" w:rsidR="00DC387F" w:rsidRDefault="00DC387F" w:rsidP="00DC387F">
      <w:pPr>
        <w:pStyle w:val="ListParagraph"/>
        <w:numPr>
          <w:ilvl w:val="0"/>
          <w:numId w:val="27"/>
        </w:numPr>
      </w:pPr>
      <w:r>
        <w:t>Hand tooling</w:t>
      </w:r>
    </w:p>
    <w:p w14:paraId="34FFDFD2" w14:textId="77777777" w:rsidR="00DC387F" w:rsidRDefault="00DC387F" w:rsidP="00DC387F">
      <w:pPr>
        <w:pStyle w:val="ListParagraph"/>
        <w:numPr>
          <w:ilvl w:val="0"/>
          <w:numId w:val="27"/>
        </w:numPr>
      </w:pPr>
      <w:r>
        <w:t>Band saws</w:t>
      </w:r>
    </w:p>
    <w:p w14:paraId="573A4A43" w14:textId="77777777" w:rsidR="00DC387F" w:rsidRDefault="00DC387F" w:rsidP="00DC387F">
      <w:pPr>
        <w:pStyle w:val="ListParagraph"/>
        <w:numPr>
          <w:ilvl w:val="0"/>
          <w:numId w:val="27"/>
        </w:numPr>
      </w:pPr>
      <w:r>
        <w:t>Iron workers</w:t>
      </w:r>
    </w:p>
    <w:p w14:paraId="723FD769" w14:textId="77777777" w:rsidR="00DC387F" w:rsidRDefault="00DC387F" w:rsidP="00DC387F">
      <w:pPr>
        <w:pStyle w:val="ListParagraph"/>
        <w:numPr>
          <w:ilvl w:val="0"/>
          <w:numId w:val="27"/>
        </w:numPr>
      </w:pPr>
      <w:r>
        <w:t>Shears</w:t>
      </w:r>
    </w:p>
    <w:p w14:paraId="785E68CC" w14:textId="1637C6A4" w:rsidR="00DC387F" w:rsidRDefault="00DC387F" w:rsidP="00DC387F">
      <w:pPr>
        <w:pStyle w:val="ListParagraph"/>
        <w:numPr>
          <w:ilvl w:val="0"/>
          <w:numId w:val="27"/>
        </w:numPr>
      </w:pPr>
      <w:r>
        <w:t>Chop saws</w:t>
      </w:r>
    </w:p>
    <w:p w14:paraId="43BB1558" w14:textId="1F34CEA8" w:rsidR="00B04329" w:rsidRDefault="00B04329" w:rsidP="00B04329"/>
    <w:p w14:paraId="06FF3622" w14:textId="65FB7171" w:rsidR="002752ED" w:rsidRDefault="00DC387F" w:rsidP="002752ED">
      <w:pPr>
        <w:pStyle w:val="ListParagraph"/>
        <w:numPr>
          <w:ilvl w:val="0"/>
          <w:numId w:val="2"/>
        </w:numPr>
      </w:pPr>
      <w:r w:rsidRPr="00DC387F">
        <w:t>Identify common welding symbols and terminology.</w:t>
      </w:r>
      <w:r w:rsidRPr="00DC387F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DC387F">
        <w:t>4</w:t>
      </w:r>
      <w:proofErr w:type="gramStart"/>
      <w:r w:rsidRPr="00DC387F">
        <w:t>A,B</w:t>
      </w:r>
      <w:proofErr w:type="gramEnd"/>
      <w:r w:rsidRPr="00DC387F">
        <w:t>,C</w:t>
      </w:r>
      <w:r>
        <w:t>)</w:t>
      </w:r>
    </w:p>
    <w:p w14:paraId="35584852" w14:textId="77777777" w:rsidR="002752ED" w:rsidRDefault="002752ED" w:rsidP="002752ED">
      <w:pPr>
        <w:pStyle w:val="ListParagraph"/>
      </w:pPr>
    </w:p>
    <w:p w14:paraId="140F704A" w14:textId="4FDE477E" w:rsidR="002752ED" w:rsidRDefault="00EA69AE" w:rsidP="002752ED">
      <w:pPr>
        <w:pStyle w:val="ListParagraph"/>
        <w:numPr>
          <w:ilvl w:val="0"/>
          <w:numId w:val="2"/>
        </w:numPr>
      </w:pPr>
      <w:r w:rsidRPr="00EA69AE">
        <w:t>Use arc welders AC and DC.</w:t>
      </w:r>
      <w:r w:rsidRPr="00EA69AE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EA69AE">
        <w:t>2A, 3</w:t>
      </w:r>
      <w:proofErr w:type="gramStart"/>
      <w:r w:rsidRPr="00EA69AE">
        <w:t>A,B</w:t>
      </w:r>
      <w:proofErr w:type="gramEnd"/>
      <w:r w:rsidRPr="00EA69AE">
        <w:t>,C,D, 4A,B,C</w:t>
      </w:r>
      <w:r>
        <w:t>)</w:t>
      </w:r>
    </w:p>
    <w:p w14:paraId="07101F36" w14:textId="77777777" w:rsidR="002752ED" w:rsidRDefault="002752ED" w:rsidP="002752ED">
      <w:pPr>
        <w:pStyle w:val="ListParagraph"/>
      </w:pPr>
    </w:p>
    <w:p w14:paraId="41CF5FAE" w14:textId="12A228B1" w:rsidR="002752ED" w:rsidRDefault="00DC387F" w:rsidP="002752ED">
      <w:pPr>
        <w:pStyle w:val="ListParagraph"/>
        <w:numPr>
          <w:ilvl w:val="0"/>
          <w:numId w:val="2"/>
        </w:numPr>
      </w:pPr>
      <w:r w:rsidRPr="00DC387F">
        <w:t>Use</w:t>
      </w:r>
      <w:r w:rsidR="00EA69AE" w:rsidRPr="00EA69AE">
        <w:t xml:space="preserve"> MIG welders.</w:t>
      </w:r>
      <w:r w:rsidR="00EA69AE" w:rsidRPr="00EA69AE"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DC387F">
        <w:t>2A, 3</w:t>
      </w:r>
      <w:proofErr w:type="gramStart"/>
      <w:r w:rsidRPr="00DC387F">
        <w:t>A,B</w:t>
      </w:r>
      <w:proofErr w:type="gramEnd"/>
      <w:r w:rsidRPr="00DC387F">
        <w:t>,C,D, 4A,B,C</w:t>
      </w:r>
      <w:r>
        <w:t>)</w:t>
      </w:r>
    </w:p>
    <w:p w14:paraId="60707B2E" w14:textId="77777777" w:rsidR="002752ED" w:rsidRDefault="002752ED" w:rsidP="002752ED">
      <w:pPr>
        <w:pStyle w:val="ListParagraph"/>
      </w:pPr>
    </w:p>
    <w:bookmarkEnd w:id="0"/>
    <w:bookmarkEnd w:id="1"/>
    <w:p w14:paraId="0AE26538" w14:textId="66BC6114" w:rsidR="000159C2" w:rsidRDefault="00EA69AE" w:rsidP="00EA69AE">
      <w:pPr>
        <w:pStyle w:val="ListParagraph"/>
        <w:numPr>
          <w:ilvl w:val="0"/>
          <w:numId w:val="2"/>
        </w:numPr>
      </w:pPr>
      <w:r w:rsidRPr="00EA69AE">
        <w:t>Use a plasma cutter.</w:t>
      </w:r>
      <w:r w:rsidRPr="00EA69AE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EA69AE">
        <w:t>2A, 3</w:t>
      </w:r>
      <w:proofErr w:type="gramStart"/>
      <w:r w:rsidRPr="00EA69AE">
        <w:t>A,B</w:t>
      </w:r>
      <w:proofErr w:type="gramEnd"/>
      <w:r w:rsidRPr="00EA69AE">
        <w:t>,C,D, 4A,B,C</w:t>
      </w:r>
      <w:r>
        <w:t>)</w:t>
      </w:r>
    </w:p>
    <w:p w14:paraId="4AF3E458" w14:textId="77777777" w:rsidR="00891065" w:rsidRPr="00A02C83" w:rsidRDefault="000159C2" w:rsidP="000159C2">
      <w:pPr>
        <w:pStyle w:val="ListParagraph"/>
        <w:ind w:left="838"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257240" wp14:editId="75B69D5E">
                <wp:simplePos x="0" y="0"/>
                <wp:positionH relativeFrom="margin">
                  <wp:posOffset>3219450</wp:posOffset>
                </wp:positionH>
                <wp:positionV relativeFrom="paragraph">
                  <wp:posOffset>387350</wp:posOffset>
                </wp:positionV>
                <wp:extent cx="2990850" cy="2209800"/>
                <wp:effectExtent l="0" t="0" r="19050" b="19050"/>
                <wp:wrapSquare wrapText="bothSides"/>
                <wp:docPr id="456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DED2" w14:textId="24DCFF02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Core Topics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1884F67E" w14:textId="77777777" w:rsidR="00EA69AE" w:rsidRPr="00EA69AE" w:rsidRDefault="00EA69AE" w:rsidP="00EA69A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>Electric arc AC and DC</w:t>
                            </w:r>
                          </w:p>
                          <w:p w14:paraId="3FF0F546" w14:textId="77777777" w:rsidR="00EA69AE" w:rsidRPr="00EA69AE" w:rsidRDefault="00EA69AE" w:rsidP="00EA69A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>Common symbols and terminology</w:t>
                            </w:r>
                          </w:p>
                          <w:p w14:paraId="19FE4C6F" w14:textId="77777777" w:rsidR="00EA69AE" w:rsidRPr="00EA69AE" w:rsidRDefault="00EA69AE" w:rsidP="00EA69A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 xml:space="preserve">Use of common </w:t>
                            </w:r>
                            <w:proofErr w:type="spellStart"/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>sheilded</w:t>
                            </w:r>
                            <w:proofErr w:type="spellEnd"/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 xml:space="preserve"> electrodes (Ex. 7018, 6011, 6013 </w:t>
                            </w:r>
                            <w:proofErr w:type="gramStart"/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>etc..</w:t>
                            </w:r>
                            <w:proofErr w:type="gramEnd"/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4BC6F52C" w14:textId="77777777" w:rsidR="00EA69AE" w:rsidRPr="00EA69AE" w:rsidRDefault="00EA69AE" w:rsidP="00EA69A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>MIG welding (solid core)</w:t>
                            </w:r>
                          </w:p>
                          <w:p w14:paraId="2AB87154" w14:textId="77777777" w:rsidR="00EA69AE" w:rsidRPr="00EA69AE" w:rsidRDefault="00EA69AE" w:rsidP="00EA69A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>Plasma cutting</w:t>
                            </w:r>
                          </w:p>
                          <w:p w14:paraId="00E05CEA" w14:textId="77777777" w:rsidR="00EA69AE" w:rsidRPr="00EA69AE" w:rsidRDefault="00EA69AE" w:rsidP="00EA69A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>Safety</w:t>
                            </w:r>
                          </w:p>
                          <w:p w14:paraId="3A5935BB" w14:textId="77777777" w:rsidR="00EA69AE" w:rsidRPr="00EA69AE" w:rsidRDefault="00EA69AE" w:rsidP="00EA69A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>Use of hand tools</w:t>
                            </w:r>
                          </w:p>
                          <w:p w14:paraId="4037F19F" w14:textId="2AC3C44E" w:rsidR="005D00B3" w:rsidRPr="00EA69AE" w:rsidRDefault="00EA69AE" w:rsidP="00EA69A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 xml:space="preserve">Use of fabrication tooling (benders, presses, saws </w:t>
                            </w:r>
                            <w:proofErr w:type="gramStart"/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>etc..</w:t>
                            </w:r>
                            <w:proofErr w:type="gramEnd"/>
                            <w:r w:rsidRPr="00EA69AE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7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5pt;margin-top:30.5pt;width:235.5pt;height:17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">
                <v:textbox>
                  <w:txbxContent>
                    <w:p w14:paraId="0789DED2" w14:textId="24DCFF02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Core Topics</w:t>
                      </w: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1884F67E" w14:textId="77777777" w:rsidR="00EA69AE" w:rsidRPr="00EA69AE" w:rsidRDefault="00EA69AE" w:rsidP="00EA69AE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EA69AE">
                        <w:rPr>
                          <w:rFonts w:ascii="Times New Roman" w:hAnsi="Times New Roman" w:cs="Times New Roman"/>
                        </w:rPr>
                        <w:t>Electric arc AC and DC</w:t>
                      </w:r>
                    </w:p>
                    <w:p w14:paraId="3FF0F546" w14:textId="77777777" w:rsidR="00EA69AE" w:rsidRPr="00EA69AE" w:rsidRDefault="00EA69AE" w:rsidP="00EA69AE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EA69AE">
                        <w:rPr>
                          <w:rFonts w:ascii="Times New Roman" w:hAnsi="Times New Roman" w:cs="Times New Roman"/>
                        </w:rPr>
                        <w:t>Common symbols and terminology</w:t>
                      </w:r>
                    </w:p>
                    <w:p w14:paraId="19FE4C6F" w14:textId="77777777" w:rsidR="00EA69AE" w:rsidRPr="00EA69AE" w:rsidRDefault="00EA69AE" w:rsidP="00EA69AE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EA69AE">
                        <w:rPr>
                          <w:rFonts w:ascii="Times New Roman" w:hAnsi="Times New Roman" w:cs="Times New Roman"/>
                        </w:rPr>
                        <w:t xml:space="preserve">Use of common </w:t>
                      </w:r>
                      <w:proofErr w:type="spellStart"/>
                      <w:r w:rsidRPr="00EA69AE">
                        <w:rPr>
                          <w:rFonts w:ascii="Times New Roman" w:hAnsi="Times New Roman" w:cs="Times New Roman"/>
                        </w:rPr>
                        <w:t>sheilded</w:t>
                      </w:r>
                      <w:proofErr w:type="spellEnd"/>
                      <w:r w:rsidRPr="00EA69AE">
                        <w:rPr>
                          <w:rFonts w:ascii="Times New Roman" w:hAnsi="Times New Roman" w:cs="Times New Roman"/>
                        </w:rPr>
                        <w:t xml:space="preserve"> electrodes (Ex. 7018, 6011, 6013 </w:t>
                      </w:r>
                      <w:proofErr w:type="gramStart"/>
                      <w:r w:rsidRPr="00EA69AE">
                        <w:rPr>
                          <w:rFonts w:ascii="Times New Roman" w:hAnsi="Times New Roman" w:cs="Times New Roman"/>
                        </w:rPr>
                        <w:t>etc..</w:t>
                      </w:r>
                      <w:proofErr w:type="gramEnd"/>
                      <w:r w:rsidRPr="00EA69AE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4BC6F52C" w14:textId="77777777" w:rsidR="00EA69AE" w:rsidRPr="00EA69AE" w:rsidRDefault="00EA69AE" w:rsidP="00EA69AE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EA69AE">
                        <w:rPr>
                          <w:rFonts w:ascii="Times New Roman" w:hAnsi="Times New Roman" w:cs="Times New Roman"/>
                        </w:rPr>
                        <w:t>MIG welding (solid core)</w:t>
                      </w:r>
                    </w:p>
                    <w:p w14:paraId="2AB87154" w14:textId="77777777" w:rsidR="00EA69AE" w:rsidRPr="00EA69AE" w:rsidRDefault="00EA69AE" w:rsidP="00EA69AE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EA69AE">
                        <w:rPr>
                          <w:rFonts w:ascii="Times New Roman" w:hAnsi="Times New Roman" w:cs="Times New Roman"/>
                        </w:rPr>
                        <w:t>Plasma cutting</w:t>
                      </w:r>
                    </w:p>
                    <w:p w14:paraId="00E05CEA" w14:textId="77777777" w:rsidR="00EA69AE" w:rsidRPr="00EA69AE" w:rsidRDefault="00EA69AE" w:rsidP="00EA69AE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EA69AE">
                        <w:rPr>
                          <w:rFonts w:ascii="Times New Roman" w:hAnsi="Times New Roman" w:cs="Times New Roman"/>
                        </w:rPr>
                        <w:t>Safety</w:t>
                      </w:r>
                    </w:p>
                    <w:p w14:paraId="3A5935BB" w14:textId="77777777" w:rsidR="00EA69AE" w:rsidRPr="00EA69AE" w:rsidRDefault="00EA69AE" w:rsidP="00EA69AE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EA69AE">
                        <w:rPr>
                          <w:rFonts w:ascii="Times New Roman" w:hAnsi="Times New Roman" w:cs="Times New Roman"/>
                        </w:rPr>
                        <w:t>Use of hand tools</w:t>
                      </w:r>
                    </w:p>
                    <w:p w14:paraId="4037F19F" w14:textId="2AC3C44E" w:rsidR="005D00B3" w:rsidRPr="00EA69AE" w:rsidRDefault="00EA69AE" w:rsidP="00EA69AE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EA69AE">
                        <w:rPr>
                          <w:rFonts w:ascii="Times New Roman" w:hAnsi="Times New Roman" w:cs="Times New Roman"/>
                        </w:rPr>
                        <w:t xml:space="preserve">Use of fabrication tooling (benders, presses, saws </w:t>
                      </w:r>
                      <w:proofErr w:type="gramStart"/>
                      <w:r w:rsidRPr="00EA69AE">
                        <w:rPr>
                          <w:rFonts w:ascii="Times New Roman" w:hAnsi="Times New Roman" w:cs="Times New Roman"/>
                        </w:rPr>
                        <w:t>etc..</w:t>
                      </w:r>
                      <w:proofErr w:type="gramEnd"/>
                      <w:r w:rsidRPr="00EA69AE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432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C545C" wp14:editId="29545072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3009900" cy="5076825"/>
                <wp:effectExtent l="0" t="0" r="19050" b="28575"/>
                <wp:wrapSquare wrapText="bothSides"/>
                <wp:docPr id="214145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F869" w14:textId="77777777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080FE2E2" w14:textId="4D669C16" w:rsidR="00B04329" w:rsidRPr="000159C2" w:rsidRDefault="000159C2" w:rsidP="00B04329">
                            <w:pPr>
                              <w:widowControl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2" w:name="OLE_LINK9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Upon completion of this program, successful students will have acquired the skills and abilities to:</w:t>
                            </w:r>
                          </w:p>
                          <w:p w14:paraId="0B03CB0F" w14:textId="68848C95" w:rsidR="000159C2" w:rsidRPr="000159C2" w:rsidRDefault="000159C2" w:rsidP="000159C2">
                            <w:pPr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Demonstrate standard shop safety </w:t>
                            </w:r>
                            <w:proofErr w:type="gramStart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procedures</w:t>
                            </w:r>
                            <w:proofErr w:type="gramEnd"/>
                          </w:p>
                          <w:p w14:paraId="52A02A4D" w14:textId="77777777" w:rsidR="000159C2" w:rsidRPr="000159C2" w:rsidRDefault="000159C2" w:rsidP="000159C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Apply welding theory and knowledge of common terms used in the industry to oxy/fuel gas and electric arc welding </w:t>
                            </w:r>
                            <w:proofErr w:type="gramStart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processes</w:t>
                            </w:r>
                            <w:proofErr w:type="gramEnd"/>
                          </w:p>
                          <w:p w14:paraId="3B8F102C" w14:textId="77777777" w:rsidR="000159C2" w:rsidRPr="000159C2" w:rsidRDefault="000159C2" w:rsidP="000159C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Apply a variety of standard and exotic welding techniques. </w:t>
                            </w:r>
                          </w:p>
                          <w:p w14:paraId="6CE7B612" w14:textId="77777777" w:rsidR="000159C2" w:rsidRPr="000159C2" w:rsidRDefault="000159C2" w:rsidP="000159C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Operate various shop fabrication </w:t>
                            </w:r>
                            <w:proofErr w:type="gramStart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equipment</w:t>
                            </w:r>
                            <w:proofErr w:type="gramEnd"/>
                          </w:p>
                          <w:p w14:paraId="45E71815" w14:textId="77777777" w:rsidR="000159C2" w:rsidRPr="000159C2" w:rsidRDefault="000159C2" w:rsidP="000159C2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Use torches and fuel gases to produce durable parts.</w:t>
                            </w:r>
                          </w:p>
                          <w:p w14:paraId="4D93BB37" w14:textId="77777777" w:rsidR="000159C2" w:rsidRPr="000159C2" w:rsidRDefault="000159C2" w:rsidP="000159C2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Read, </w:t>
                            </w:r>
                            <w:proofErr w:type="gramStart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interpret</w:t>
                            </w:r>
                            <w:proofErr w:type="gramEnd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and use shop drawings and specifications in the fabrication and making of durable goods.</w:t>
                            </w:r>
                          </w:p>
                          <w:p w14:paraId="378201CD" w14:textId="77777777" w:rsidR="000159C2" w:rsidRPr="000159C2" w:rsidRDefault="000159C2" w:rsidP="000159C2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Use effective reading, thinking, mathematical and written communication skills in workplace environments.</w:t>
                            </w:r>
                          </w:p>
                          <w:p w14:paraId="118BE0A1" w14:textId="77777777" w:rsidR="000159C2" w:rsidRPr="000159C2" w:rsidRDefault="000159C2" w:rsidP="000159C2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Employ problem solving </w:t>
                            </w:r>
                            <w:proofErr w:type="gramStart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skills</w:t>
                            </w:r>
                            <w:proofErr w:type="gramEnd"/>
                          </w:p>
                          <w:p w14:paraId="647F9AA4" w14:textId="209033B3" w:rsidR="00B04329" w:rsidRPr="000159C2" w:rsidRDefault="000159C2" w:rsidP="000159C2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Be prepared to take welder qualification test in accordance with Washington Association of Building Organization (WABO) utilizing the SMAW process.</w:t>
                            </w:r>
                          </w:p>
                          <w:bookmarkEnd w:id="2"/>
                          <w:p w14:paraId="56F74609" w14:textId="10542B5A" w:rsidR="0074621A" w:rsidRPr="00717321" w:rsidRDefault="0074621A" w:rsidP="00B04329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545C" id="_x0000_s1027" type="#_x0000_t202" style="position:absolute;left:0;text-align:left;margin-left:0;margin-top:31.25pt;width:237pt;height:39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">
                <v:textbox>
                  <w:txbxContent>
                    <w:p w14:paraId="4332F869" w14:textId="77777777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080FE2E2" w14:textId="4D669C16" w:rsidR="00B04329" w:rsidRPr="000159C2" w:rsidRDefault="000159C2" w:rsidP="00B04329">
                      <w:pPr>
                        <w:widowControl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3" w:name="OLE_LINK9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Upon completion of this program, successful students will have acquired the skills and abilities to:</w:t>
                      </w:r>
                    </w:p>
                    <w:p w14:paraId="0B03CB0F" w14:textId="68848C95" w:rsidR="000159C2" w:rsidRPr="000159C2" w:rsidRDefault="000159C2" w:rsidP="000159C2">
                      <w:pPr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Demonstrate standard shop safety </w:t>
                      </w:r>
                      <w:proofErr w:type="gramStart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procedures</w:t>
                      </w:r>
                      <w:proofErr w:type="gramEnd"/>
                    </w:p>
                    <w:p w14:paraId="52A02A4D" w14:textId="77777777" w:rsidR="000159C2" w:rsidRPr="000159C2" w:rsidRDefault="000159C2" w:rsidP="000159C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Apply welding theory and knowledge of common terms used in the industry to oxy/fuel gas and electric arc welding </w:t>
                      </w:r>
                      <w:proofErr w:type="gramStart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processes</w:t>
                      </w:r>
                      <w:proofErr w:type="gramEnd"/>
                    </w:p>
                    <w:p w14:paraId="3B8F102C" w14:textId="77777777" w:rsidR="000159C2" w:rsidRPr="000159C2" w:rsidRDefault="000159C2" w:rsidP="000159C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Apply a variety of standard and exotic welding techniques. </w:t>
                      </w:r>
                    </w:p>
                    <w:p w14:paraId="6CE7B612" w14:textId="77777777" w:rsidR="000159C2" w:rsidRPr="000159C2" w:rsidRDefault="000159C2" w:rsidP="000159C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Operate various shop fabrication </w:t>
                      </w:r>
                      <w:proofErr w:type="gramStart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equipment</w:t>
                      </w:r>
                      <w:proofErr w:type="gramEnd"/>
                    </w:p>
                    <w:p w14:paraId="45E71815" w14:textId="77777777" w:rsidR="000159C2" w:rsidRPr="000159C2" w:rsidRDefault="000159C2" w:rsidP="000159C2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Use torches and fuel gases to produce durable parts.</w:t>
                      </w:r>
                    </w:p>
                    <w:p w14:paraId="4D93BB37" w14:textId="77777777" w:rsidR="000159C2" w:rsidRPr="000159C2" w:rsidRDefault="000159C2" w:rsidP="000159C2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Read, </w:t>
                      </w:r>
                      <w:proofErr w:type="gramStart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interpret</w:t>
                      </w:r>
                      <w:proofErr w:type="gramEnd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 and use shop drawings and specifications in the fabrication and making of durable goods.</w:t>
                      </w:r>
                    </w:p>
                    <w:p w14:paraId="378201CD" w14:textId="77777777" w:rsidR="000159C2" w:rsidRPr="000159C2" w:rsidRDefault="000159C2" w:rsidP="000159C2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Use effective reading, thinking, mathematical and written communication skills in workplace environments.</w:t>
                      </w:r>
                    </w:p>
                    <w:p w14:paraId="118BE0A1" w14:textId="77777777" w:rsidR="000159C2" w:rsidRPr="000159C2" w:rsidRDefault="000159C2" w:rsidP="000159C2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Employ problem solving </w:t>
                      </w:r>
                      <w:proofErr w:type="gramStart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skills</w:t>
                      </w:r>
                      <w:proofErr w:type="gramEnd"/>
                    </w:p>
                    <w:p w14:paraId="647F9AA4" w14:textId="209033B3" w:rsidR="00B04329" w:rsidRPr="000159C2" w:rsidRDefault="000159C2" w:rsidP="000159C2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Be prepared to take welder qualification test in accordance with Washington Association of Building Organization (WABO) utilizing the SMAW process.</w:t>
                      </w:r>
                    </w:p>
                    <w:bookmarkEnd w:id="3"/>
                    <w:p w14:paraId="56F74609" w14:textId="10542B5A" w:rsidR="0074621A" w:rsidRPr="00717321" w:rsidRDefault="0074621A" w:rsidP="00B04329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1065" w:rsidRPr="00A02C83">
      <w:headerReference w:type="default" r:id="rId7"/>
      <w:footerReference w:type="default" r:id="rId8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9808" w14:textId="77777777" w:rsidR="00AD14D2" w:rsidRDefault="00AD14D2" w:rsidP="00296B47">
      <w:r>
        <w:separator/>
      </w:r>
    </w:p>
  </w:endnote>
  <w:endnote w:type="continuationSeparator" w:id="0">
    <w:p w14:paraId="3F5F2635" w14:textId="77777777" w:rsidR="00AD14D2" w:rsidRDefault="00AD14D2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7D73F080" w:rsidR="0001113B" w:rsidRPr="00556E54" w:rsidRDefault="000159C2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WELD 1</w:t>
    </w:r>
    <w:r w:rsidR="00A11573">
      <w:rPr>
        <w:rFonts w:ascii="Calibri Light"/>
        <w:sz w:val="18"/>
      </w:rPr>
      <w:t>3</w:t>
    </w:r>
    <w:r w:rsidR="00EA69AE">
      <w:rPr>
        <w:rFonts w:ascii="Calibri Light"/>
        <w:sz w:val="18"/>
      </w:rPr>
      <w:t>2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4583" w14:textId="77777777" w:rsidR="00AD14D2" w:rsidRDefault="00AD14D2" w:rsidP="00296B47">
      <w:r>
        <w:separator/>
      </w:r>
    </w:p>
  </w:footnote>
  <w:footnote w:type="continuationSeparator" w:id="0">
    <w:p w14:paraId="400ACD7F" w14:textId="77777777" w:rsidR="00AD14D2" w:rsidRDefault="00AD14D2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6A82AC0B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83603944" name="Picture 8360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DC387F">
      <w:rPr>
        <w:i/>
      </w:rPr>
      <w:t>Welding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EB6"/>
    <w:multiLevelType w:val="hybridMultilevel"/>
    <w:tmpl w:val="75D26DC6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1F43E3"/>
    <w:multiLevelType w:val="hybridMultilevel"/>
    <w:tmpl w:val="47FE3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082029"/>
    <w:multiLevelType w:val="hybridMultilevel"/>
    <w:tmpl w:val="F5D21A6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1B30"/>
    <w:multiLevelType w:val="hybridMultilevel"/>
    <w:tmpl w:val="2AF45486"/>
    <w:lvl w:ilvl="0" w:tplc="AD26173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3E142E"/>
    <w:multiLevelType w:val="hybridMultilevel"/>
    <w:tmpl w:val="CB8895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7D1E9D"/>
    <w:multiLevelType w:val="hybridMultilevel"/>
    <w:tmpl w:val="C8CE24EE"/>
    <w:lvl w:ilvl="0" w:tplc="3D6CC17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5C12FA9"/>
    <w:multiLevelType w:val="hybridMultilevel"/>
    <w:tmpl w:val="2DAECF96"/>
    <w:lvl w:ilvl="0" w:tplc="FC0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57359"/>
    <w:multiLevelType w:val="hybridMultilevel"/>
    <w:tmpl w:val="91525C92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F023612"/>
    <w:multiLevelType w:val="hybridMultilevel"/>
    <w:tmpl w:val="2F809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A7120"/>
    <w:multiLevelType w:val="multilevel"/>
    <w:tmpl w:val="71A6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A7699"/>
    <w:multiLevelType w:val="hybridMultilevel"/>
    <w:tmpl w:val="A3D0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4041B"/>
    <w:multiLevelType w:val="multilevel"/>
    <w:tmpl w:val="56D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A5C99"/>
    <w:multiLevelType w:val="hybridMultilevel"/>
    <w:tmpl w:val="2710F288"/>
    <w:lvl w:ilvl="0" w:tplc="039CD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D0C97"/>
    <w:multiLevelType w:val="hybridMultilevel"/>
    <w:tmpl w:val="69A6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E743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05CBE"/>
    <w:multiLevelType w:val="multilevel"/>
    <w:tmpl w:val="35C669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4A7E04A7"/>
    <w:multiLevelType w:val="hybridMultilevel"/>
    <w:tmpl w:val="9F1C81C8"/>
    <w:lvl w:ilvl="0" w:tplc="B06A52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56D6"/>
    <w:multiLevelType w:val="hybridMultilevel"/>
    <w:tmpl w:val="0B28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4045B"/>
    <w:multiLevelType w:val="hybridMultilevel"/>
    <w:tmpl w:val="58A06F5E"/>
    <w:lvl w:ilvl="0" w:tplc="04090005">
      <w:start w:val="1"/>
      <w:numFmt w:val="bullet"/>
      <w:lvlText w:val=""/>
      <w:lvlJc w:val="left"/>
      <w:pPr>
        <w:ind w:left="11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0" w15:restartNumberingAfterBreak="0">
    <w:nsid w:val="59402F49"/>
    <w:multiLevelType w:val="hybridMultilevel"/>
    <w:tmpl w:val="F64EC8EA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A886904"/>
    <w:multiLevelType w:val="hybridMultilevel"/>
    <w:tmpl w:val="F1747876"/>
    <w:lvl w:ilvl="0" w:tplc="2A9E743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FF5081"/>
    <w:multiLevelType w:val="multilevel"/>
    <w:tmpl w:val="C3B4515A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0A424B"/>
    <w:multiLevelType w:val="hybridMultilevel"/>
    <w:tmpl w:val="8BB40880"/>
    <w:lvl w:ilvl="0" w:tplc="04E8ADB4">
      <w:numFmt w:val="bullet"/>
      <w:lvlText w:val="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FAA0F31"/>
    <w:multiLevelType w:val="hybridMultilevel"/>
    <w:tmpl w:val="EF9A78C2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45CCB"/>
    <w:multiLevelType w:val="hybridMultilevel"/>
    <w:tmpl w:val="3C1A16A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B710E"/>
    <w:multiLevelType w:val="hybridMultilevel"/>
    <w:tmpl w:val="454CEF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E5B7B"/>
    <w:multiLevelType w:val="multilevel"/>
    <w:tmpl w:val="AFA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C1A3D"/>
    <w:multiLevelType w:val="hybridMultilevel"/>
    <w:tmpl w:val="AA308AE6"/>
    <w:lvl w:ilvl="0" w:tplc="2A9E743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EB433E"/>
    <w:multiLevelType w:val="hybridMultilevel"/>
    <w:tmpl w:val="7AB2928E"/>
    <w:lvl w:ilvl="0" w:tplc="0B726E1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C92A1B"/>
    <w:multiLevelType w:val="hybridMultilevel"/>
    <w:tmpl w:val="B84A75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6941601">
    <w:abstractNumId w:val="15"/>
  </w:num>
  <w:num w:numId="2" w16cid:durableId="1756432849">
    <w:abstractNumId w:val="23"/>
  </w:num>
  <w:num w:numId="3" w16cid:durableId="33358485">
    <w:abstractNumId w:val="17"/>
  </w:num>
  <w:num w:numId="4" w16cid:durableId="1263218971">
    <w:abstractNumId w:val="5"/>
  </w:num>
  <w:num w:numId="5" w16cid:durableId="20052827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222609">
    <w:abstractNumId w:val="27"/>
  </w:num>
  <w:num w:numId="7" w16cid:durableId="2095667365">
    <w:abstractNumId w:val="11"/>
  </w:num>
  <w:num w:numId="8" w16cid:durableId="621152173">
    <w:abstractNumId w:val="14"/>
  </w:num>
  <w:num w:numId="9" w16cid:durableId="2128231221">
    <w:abstractNumId w:val="2"/>
  </w:num>
  <w:num w:numId="10" w16cid:durableId="544877436">
    <w:abstractNumId w:val="24"/>
  </w:num>
  <w:num w:numId="11" w16cid:durableId="712458763">
    <w:abstractNumId w:val="22"/>
  </w:num>
  <w:num w:numId="12" w16cid:durableId="687412240">
    <w:abstractNumId w:val="25"/>
  </w:num>
  <w:num w:numId="13" w16cid:durableId="358511264">
    <w:abstractNumId w:val="0"/>
  </w:num>
  <w:num w:numId="14" w16cid:durableId="1006517963">
    <w:abstractNumId w:val="16"/>
  </w:num>
  <w:num w:numId="15" w16cid:durableId="1900895803">
    <w:abstractNumId w:val="3"/>
  </w:num>
  <w:num w:numId="16" w16cid:durableId="1331516864">
    <w:abstractNumId w:val="29"/>
  </w:num>
  <w:num w:numId="17" w16cid:durableId="14506118">
    <w:abstractNumId w:val="4"/>
  </w:num>
  <w:num w:numId="18" w16cid:durableId="796803636">
    <w:abstractNumId w:val="20"/>
  </w:num>
  <w:num w:numId="19" w16cid:durableId="1385828885">
    <w:abstractNumId w:val="1"/>
  </w:num>
  <w:num w:numId="20" w16cid:durableId="1903590723">
    <w:abstractNumId w:val="7"/>
  </w:num>
  <w:num w:numId="21" w16cid:durableId="138613929">
    <w:abstractNumId w:val="18"/>
  </w:num>
  <w:num w:numId="22" w16cid:durableId="330839403">
    <w:abstractNumId w:val="21"/>
  </w:num>
  <w:num w:numId="23" w16cid:durableId="1065109379">
    <w:abstractNumId w:val="13"/>
  </w:num>
  <w:num w:numId="24" w16cid:durableId="685406635">
    <w:abstractNumId w:val="28"/>
  </w:num>
  <w:num w:numId="25" w16cid:durableId="762995165">
    <w:abstractNumId w:val="9"/>
  </w:num>
  <w:num w:numId="26" w16cid:durableId="1759866621">
    <w:abstractNumId w:val="6"/>
  </w:num>
  <w:num w:numId="27" w16cid:durableId="321278796">
    <w:abstractNumId w:val="19"/>
  </w:num>
  <w:num w:numId="28" w16cid:durableId="248538449">
    <w:abstractNumId w:val="10"/>
  </w:num>
  <w:num w:numId="29" w16cid:durableId="641693299">
    <w:abstractNumId w:val="8"/>
  </w:num>
  <w:num w:numId="30" w16cid:durableId="402606945">
    <w:abstractNumId w:val="26"/>
  </w:num>
  <w:num w:numId="31" w16cid:durableId="2107146215">
    <w:abstractNumId w:val="30"/>
  </w:num>
  <w:num w:numId="32" w16cid:durableId="5195911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159C2"/>
    <w:rsid w:val="000472DB"/>
    <w:rsid w:val="00096082"/>
    <w:rsid w:val="000C1020"/>
    <w:rsid w:val="000C12B3"/>
    <w:rsid w:val="00104320"/>
    <w:rsid w:val="00147573"/>
    <w:rsid w:val="00177838"/>
    <w:rsid w:val="00190AFE"/>
    <w:rsid w:val="0019275B"/>
    <w:rsid w:val="001C49DC"/>
    <w:rsid w:val="001C6D84"/>
    <w:rsid w:val="00204480"/>
    <w:rsid w:val="00230FA3"/>
    <w:rsid w:val="00266683"/>
    <w:rsid w:val="002752ED"/>
    <w:rsid w:val="00296B47"/>
    <w:rsid w:val="002A678B"/>
    <w:rsid w:val="002D6A3A"/>
    <w:rsid w:val="002F6E78"/>
    <w:rsid w:val="00301836"/>
    <w:rsid w:val="00355A23"/>
    <w:rsid w:val="003C1629"/>
    <w:rsid w:val="003D1E33"/>
    <w:rsid w:val="003F43F5"/>
    <w:rsid w:val="00452778"/>
    <w:rsid w:val="00473EE4"/>
    <w:rsid w:val="004A2119"/>
    <w:rsid w:val="004A3BD1"/>
    <w:rsid w:val="00556E54"/>
    <w:rsid w:val="00585AF5"/>
    <w:rsid w:val="005D00B3"/>
    <w:rsid w:val="005D0328"/>
    <w:rsid w:val="005D1B24"/>
    <w:rsid w:val="006520C2"/>
    <w:rsid w:val="006543B3"/>
    <w:rsid w:val="006745FA"/>
    <w:rsid w:val="00686159"/>
    <w:rsid w:val="006A25B2"/>
    <w:rsid w:val="006B00A9"/>
    <w:rsid w:val="006C265E"/>
    <w:rsid w:val="006F5F88"/>
    <w:rsid w:val="00702300"/>
    <w:rsid w:val="007062CD"/>
    <w:rsid w:val="0070659C"/>
    <w:rsid w:val="00717321"/>
    <w:rsid w:val="00734C7E"/>
    <w:rsid w:val="0074621A"/>
    <w:rsid w:val="00751FEF"/>
    <w:rsid w:val="00754729"/>
    <w:rsid w:val="007A06E2"/>
    <w:rsid w:val="007F65DD"/>
    <w:rsid w:val="00891065"/>
    <w:rsid w:val="00914F2B"/>
    <w:rsid w:val="0093190D"/>
    <w:rsid w:val="00942DBB"/>
    <w:rsid w:val="00961CFE"/>
    <w:rsid w:val="00985D60"/>
    <w:rsid w:val="00A02C83"/>
    <w:rsid w:val="00A036F3"/>
    <w:rsid w:val="00A11573"/>
    <w:rsid w:val="00A44849"/>
    <w:rsid w:val="00A66FE0"/>
    <w:rsid w:val="00A842BB"/>
    <w:rsid w:val="00AA6409"/>
    <w:rsid w:val="00AD14D2"/>
    <w:rsid w:val="00AD17A4"/>
    <w:rsid w:val="00AD3D76"/>
    <w:rsid w:val="00AD6FCC"/>
    <w:rsid w:val="00B04329"/>
    <w:rsid w:val="00B361EE"/>
    <w:rsid w:val="00B906B2"/>
    <w:rsid w:val="00BD4025"/>
    <w:rsid w:val="00BF570C"/>
    <w:rsid w:val="00C707DF"/>
    <w:rsid w:val="00C850A5"/>
    <w:rsid w:val="00CC41E6"/>
    <w:rsid w:val="00CE648C"/>
    <w:rsid w:val="00D13415"/>
    <w:rsid w:val="00D15E50"/>
    <w:rsid w:val="00D35154"/>
    <w:rsid w:val="00D52AF3"/>
    <w:rsid w:val="00D64C65"/>
    <w:rsid w:val="00DB002A"/>
    <w:rsid w:val="00DC387F"/>
    <w:rsid w:val="00DE27D4"/>
    <w:rsid w:val="00DF6FBF"/>
    <w:rsid w:val="00E24D64"/>
    <w:rsid w:val="00E3426A"/>
    <w:rsid w:val="00E56B1E"/>
    <w:rsid w:val="00E96D0B"/>
    <w:rsid w:val="00EA69AE"/>
    <w:rsid w:val="00EC0079"/>
    <w:rsid w:val="00F02FC4"/>
    <w:rsid w:val="00F1081B"/>
    <w:rsid w:val="00FC1F35"/>
    <w:rsid w:val="00FC5A1D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F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6F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40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4025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0A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0A9"/>
    <w:rPr>
      <w:rFonts w:ascii="Calibri" w:eastAsia="Calibri" w:hAnsi="Calibri" w:cs="Calibri"/>
    </w:rPr>
  </w:style>
  <w:style w:type="paragraph" w:styleId="BlockText">
    <w:name w:val="Block Text"/>
    <w:basedOn w:val="Normal"/>
    <w:uiPriority w:val="99"/>
    <w:semiHidden/>
    <w:unhideWhenUsed/>
    <w:rsid w:val="00DC387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3</cp:revision>
  <dcterms:created xsi:type="dcterms:W3CDTF">2023-04-27T19:20:00Z</dcterms:created>
  <dcterms:modified xsi:type="dcterms:W3CDTF">2023-04-27T19:24:00Z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