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Default="00B56003">
      <w:hyperlink r:id="rId7" w:history="1">
        <w:r w:rsidR="0045508B" w:rsidRPr="0045508B">
          <w:rPr>
            <w:rStyle w:val="Hyperlink"/>
          </w:rPr>
          <w:t>Absence Request – Cancel &amp; Re-Submit</w:t>
        </w:r>
      </w:hyperlink>
      <w:r w:rsidR="0045508B">
        <w:t xml:space="preserve"> The QRG is Great</w:t>
      </w:r>
    </w:p>
    <w:p w:rsidR="0045508B" w:rsidRDefault="0045508B"/>
    <w:p w:rsidR="0045508B" w:rsidRDefault="0045508B">
      <w:r w:rsidRPr="0045508B">
        <w:rPr>
          <w:b/>
        </w:rPr>
        <w:t>Purpose</w:t>
      </w:r>
      <w:r w:rsidRPr="0045508B">
        <w:t xml:space="preserve">: Use this document as a reference to Cancel Absence Request and Resubmitting Absence Request for the </w:t>
      </w:r>
      <w:r w:rsidRPr="0045508B">
        <w:rPr>
          <w:u w:val="single"/>
        </w:rPr>
        <w:t>same day</w:t>
      </w:r>
      <w:r w:rsidRPr="0045508B">
        <w:t>.</w:t>
      </w:r>
    </w:p>
    <w:p w:rsidR="0045508B" w:rsidRDefault="0045508B"/>
    <w:p w:rsidR="0045508B" w:rsidRPr="0045508B" w:rsidRDefault="0045508B" w:rsidP="0045508B">
      <w:pPr>
        <w:rPr>
          <w:b/>
          <w:bCs/>
        </w:rPr>
      </w:pPr>
      <w:r w:rsidRPr="0045508B">
        <w:rPr>
          <w:b/>
          <w:bCs/>
        </w:rPr>
        <w:t>Cancel Absence Request</w:t>
      </w:r>
    </w:p>
    <w:p w:rsidR="0045508B" w:rsidRDefault="0045508B" w:rsidP="0045508B">
      <w:pPr>
        <w:rPr>
          <w:bCs/>
        </w:rPr>
      </w:pPr>
      <w:r w:rsidRPr="0045508B">
        <w:rPr>
          <w:bCs/>
        </w:rPr>
        <w:t>Navigation: Employee Self Service (Homepage) &gt; Time (Tile) &gt; Cancel Absence (Tile)</w:t>
      </w:r>
    </w:p>
    <w:p w:rsidR="0045508B" w:rsidRPr="0045508B" w:rsidRDefault="0045508B" w:rsidP="0045508B"/>
    <w:p w:rsidR="0045508B" w:rsidRDefault="0045508B" w:rsidP="0045508B">
      <w:pPr>
        <w:numPr>
          <w:ilvl w:val="0"/>
          <w:numId w:val="24"/>
        </w:numPr>
      </w:pPr>
      <w:r w:rsidRPr="0045508B">
        <w:t>On the</w:t>
      </w:r>
      <w:r w:rsidR="00FC4E61">
        <w:t xml:space="preserve"> </w:t>
      </w:r>
      <w:r w:rsidRPr="0045508B">
        <w:rPr>
          <w:b/>
          <w:bCs/>
        </w:rPr>
        <w:t>Employee Self Service</w:t>
      </w:r>
      <w:r w:rsidR="00FC4E61">
        <w:rPr>
          <w:b/>
          <w:bCs/>
        </w:rPr>
        <w:t xml:space="preserve"> </w:t>
      </w:r>
      <w:r w:rsidRPr="0045508B">
        <w:t>page, select the</w:t>
      </w:r>
      <w:r w:rsidR="00FC4E61">
        <w:t xml:space="preserve"> </w:t>
      </w:r>
      <w:r w:rsidRPr="0045508B">
        <w:rPr>
          <w:b/>
          <w:bCs/>
        </w:rPr>
        <w:t>Time</w:t>
      </w:r>
      <w:r w:rsidR="00FC4E61">
        <w:rPr>
          <w:b/>
          <w:bCs/>
        </w:rPr>
        <w:t xml:space="preserve"> </w:t>
      </w:r>
      <w:r w:rsidRPr="0045508B">
        <w:t>tile.</w:t>
      </w:r>
    </w:p>
    <w:p w:rsidR="0045508B" w:rsidRPr="0045508B" w:rsidRDefault="0045508B" w:rsidP="0045508B">
      <w:pPr>
        <w:ind w:left="720"/>
      </w:pPr>
    </w:p>
    <w:p w:rsidR="0045508B" w:rsidRDefault="0045508B" w:rsidP="0045508B">
      <w:r w:rsidRPr="0045508B">
        <w:rPr>
          <w:noProof/>
        </w:rPr>
        <w:drawing>
          <wp:inline distT="0" distB="0" distL="0" distR="0">
            <wp:extent cx="6166517" cy="3543300"/>
            <wp:effectExtent l="0" t="0" r="5715" b="0"/>
            <wp:docPr id="16" name="Picture 16" descr="Employee Self Servic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Employee Self Service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65" cy="355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8B" w:rsidRPr="0045508B" w:rsidRDefault="0045508B" w:rsidP="0045508B"/>
    <w:p w:rsidR="0045508B" w:rsidRDefault="0045508B" w:rsidP="0045508B">
      <w:pPr>
        <w:numPr>
          <w:ilvl w:val="0"/>
          <w:numId w:val="25"/>
        </w:numPr>
      </w:pPr>
      <w:r w:rsidRPr="0045508B">
        <w:t>On the</w:t>
      </w:r>
      <w:r w:rsidR="00FC4E61">
        <w:t xml:space="preserve"> </w:t>
      </w:r>
      <w:r w:rsidRPr="0045508B">
        <w:rPr>
          <w:b/>
          <w:bCs/>
        </w:rPr>
        <w:t>Time</w:t>
      </w:r>
      <w:r w:rsidR="00FC4E61">
        <w:t xml:space="preserve"> </w:t>
      </w:r>
      <w:r w:rsidRPr="0045508B">
        <w:t>page, select the</w:t>
      </w:r>
      <w:r w:rsidR="00FC4E61">
        <w:t xml:space="preserve"> </w:t>
      </w:r>
      <w:r w:rsidRPr="0045508B">
        <w:rPr>
          <w:b/>
          <w:bCs/>
        </w:rPr>
        <w:t>Cancel Absence</w:t>
      </w:r>
      <w:r w:rsidR="00FC4E61">
        <w:t xml:space="preserve"> t</w:t>
      </w:r>
      <w:r w:rsidRPr="0045508B">
        <w:t>ile.</w:t>
      </w:r>
    </w:p>
    <w:p w:rsidR="0045508B" w:rsidRPr="0045508B" w:rsidRDefault="0045508B" w:rsidP="0045508B">
      <w:pPr>
        <w:ind w:left="720"/>
      </w:pPr>
    </w:p>
    <w:p w:rsidR="0045508B" w:rsidRDefault="0045508B" w:rsidP="0045508B">
      <w:r w:rsidRPr="0045508B">
        <w:rPr>
          <w:noProof/>
        </w:rPr>
        <w:drawing>
          <wp:inline distT="0" distB="0" distL="0" distR="0">
            <wp:extent cx="6308876" cy="2484120"/>
            <wp:effectExtent l="0" t="0" r="0" b="0"/>
            <wp:docPr id="15" name="Picture 15" descr="Time t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Time t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888" cy="249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8B" w:rsidRPr="0045508B" w:rsidRDefault="0045508B" w:rsidP="0045508B"/>
    <w:p w:rsidR="0045508B" w:rsidRPr="0045508B" w:rsidRDefault="0045508B" w:rsidP="0045508B">
      <w:pPr>
        <w:numPr>
          <w:ilvl w:val="0"/>
          <w:numId w:val="26"/>
        </w:numPr>
      </w:pPr>
      <w:r w:rsidRPr="0045508B">
        <w:t>On the</w:t>
      </w:r>
      <w:r w:rsidR="00FC4E61">
        <w:t xml:space="preserve"> </w:t>
      </w:r>
      <w:r w:rsidRPr="0045508B">
        <w:rPr>
          <w:b/>
          <w:bCs/>
        </w:rPr>
        <w:t>Cancel Absence</w:t>
      </w:r>
      <w:r w:rsidR="00FC4E61">
        <w:rPr>
          <w:b/>
          <w:bCs/>
        </w:rPr>
        <w:t xml:space="preserve"> </w:t>
      </w:r>
      <w:r w:rsidRPr="0045508B">
        <w:t>page, select the</w:t>
      </w:r>
      <w:r w:rsidR="00FC4E61">
        <w:t xml:space="preserve"> </w:t>
      </w:r>
      <w:r w:rsidRPr="0045508B">
        <w:rPr>
          <w:b/>
          <w:bCs/>
        </w:rPr>
        <w:t>arrow</w:t>
      </w:r>
      <w:r w:rsidR="00FC4E61">
        <w:t xml:space="preserve"> </w:t>
      </w:r>
      <w:r w:rsidRPr="0045508B">
        <w:t>on the right side of the date of request you choose to cancel.</w:t>
      </w:r>
    </w:p>
    <w:p w:rsidR="0045508B" w:rsidRDefault="0045508B" w:rsidP="0045508B">
      <w:r w:rsidRPr="0045508B">
        <w:rPr>
          <w:noProof/>
        </w:rPr>
        <w:lastRenderedPageBreak/>
        <w:drawing>
          <wp:inline distT="0" distB="0" distL="0" distR="0">
            <wp:extent cx="6146032" cy="2392680"/>
            <wp:effectExtent l="0" t="0" r="7620" b="7620"/>
            <wp:docPr id="14" name="Picture 14" descr="Cancel Absences page, view request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ancel Absences page, view requests s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25" cy="240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8B" w:rsidRPr="0045508B" w:rsidRDefault="0045508B" w:rsidP="0045508B"/>
    <w:p w:rsidR="0045508B" w:rsidRPr="0045508B" w:rsidRDefault="0045508B" w:rsidP="0045508B">
      <w:pPr>
        <w:numPr>
          <w:ilvl w:val="0"/>
          <w:numId w:val="27"/>
        </w:numPr>
      </w:pPr>
      <w:r w:rsidRPr="0045508B">
        <w:t>The</w:t>
      </w:r>
      <w:r w:rsidR="00FC4E61">
        <w:t xml:space="preserve"> </w:t>
      </w:r>
      <w:r w:rsidRPr="0045508B">
        <w:rPr>
          <w:b/>
          <w:bCs/>
        </w:rPr>
        <w:t>Request Details</w:t>
      </w:r>
      <w:r w:rsidR="00FC4E61">
        <w:rPr>
          <w:b/>
          <w:bCs/>
        </w:rPr>
        <w:t xml:space="preserve"> </w:t>
      </w:r>
      <w:r w:rsidRPr="0045508B">
        <w:t>page will display. On this page, select the</w:t>
      </w:r>
      <w:r w:rsidR="00FC4E61">
        <w:t xml:space="preserve"> </w:t>
      </w:r>
      <w:r w:rsidRPr="0045508B">
        <w:rPr>
          <w:b/>
          <w:bCs/>
        </w:rPr>
        <w:t>Cancel Absence</w:t>
      </w:r>
      <w:r w:rsidR="00FC4E61">
        <w:rPr>
          <w:b/>
          <w:bCs/>
        </w:rPr>
        <w:t xml:space="preserve"> </w:t>
      </w:r>
      <w:r w:rsidRPr="0045508B">
        <w:t>button and when you see a message, select the</w:t>
      </w:r>
      <w:r w:rsidR="00FC4E61">
        <w:t xml:space="preserve"> </w:t>
      </w:r>
      <w:r w:rsidRPr="0045508B">
        <w:rPr>
          <w:b/>
          <w:bCs/>
        </w:rPr>
        <w:t>Yes</w:t>
      </w:r>
      <w:r w:rsidR="00FC4E61">
        <w:rPr>
          <w:b/>
          <w:bCs/>
        </w:rPr>
        <w:t xml:space="preserve"> </w:t>
      </w:r>
      <w:r w:rsidRPr="0045508B">
        <w:t>button.</w:t>
      </w:r>
    </w:p>
    <w:p w:rsidR="0045508B" w:rsidRPr="0045508B" w:rsidRDefault="0045508B" w:rsidP="0045508B">
      <w:pPr>
        <w:numPr>
          <w:ilvl w:val="0"/>
          <w:numId w:val="27"/>
        </w:numPr>
      </w:pPr>
      <w:r w:rsidRPr="0045508B">
        <w:t>Next, select the</w:t>
      </w:r>
      <w:r w:rsidR="00FC4E61">
        <w:t xml:space="preserve"> </w:t>
      </w:r>
      <w:r w:rsidRPr="0045508B">
        <w:rPr>
          <w:b/>
          <w:bCs/>
        </w:rPr>
        <w:t>Return to Cancel Absences</w:t>
      </w:r>
      <w:r w:rsidR="00FC4E61">
        <w:rPr>
          <w:b/>
          <w:bCs/>
        </w:rPr>
        <w:t xml:space="preserve"> </w:t>
      </w:r>
      <w:r w:rsidRPr="0045508B">
        <w:t>link in the upper left</w:t>
      </w:r>
      <w:r w:rsidR="00FC4E61">
        <w:t>-</w:t>
      </w:r>
      <w:r w:rsidRPr="0045508B">
        <w:t>hand corner.</w:t>
      </w:r>
    </w:p>
    <w:p w:rsidR="0045508B" w:rsidRPr="0045508B" w:rsidRDefault="0045508B" w:rsidP="0045508B">
      <w:pPr>
        <w:numPr>
          <w:ilvl w:val="0"/>
          <w:numId w:val="27"/>
        </w:numPr>
      </w:pPr>
      <w:r w:rsidRPr="0045508B">
        <w:rPr>
          <w:b/>
          <w:bCs/>
        </w:rPr>
        <w:t>The process to cancel an absence request is now complete.</w:t>
      </w:r>
    </w:p>
    <w:p w:rsidR="0045508B" w:rsidRPr="0045508B" w:rsidRDefault="0045508B" w:rsidP="0045508B">
      <w:pPr>
        <w:ind w:left="720"/>
      </w:pPr>
    </w:p>
    <w:p w:rsidR="0045508B" w:rsidRDefault="0045508B" w:rsidP="0045508B">
      <w:r w:rsidRPr="0045508B">
        <w:rPr>
          <w:noProof/>
        </w:rPr>
        <w:drawing>
          <wp:inline distT="0" distB="0" distL="0" distR="0">
            <wp:extent cx="6179820" cy="2467915"/>
            <wp:effectExtent l="0" t="0" r="0" b="8890"/>
            <wp:docPr id="13" name="Picture 13" descr="Absence Detail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Absence Details sec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057" cy="24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8B" w:rsidRPr="0045508B" w:rsidRDefault="0045508B" w:rsidP="0045508B"/>
    <w:p w:rsidR="0045508B" w:rsidRDefault="0045508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5508B" w:rsidRDefault="0045508B" w:rsidP="0045508B">
      <w:pPr>
        <w:rPr>
          <w:b/>
          <w:bCs/>
        </w:rPr>
      </w:pPr>
      <w:r w:rsidRPr="0045508B">
        <w:rPr>
          <w:b/>
          <w:bCs/>
        </w:rPr>
        <w:lastRenderedPageBreak/>
        <w:t>Re-Submitting an Absence Request for the Same Day</w:t>
      </w:r>
    </w:p>
    <w:p w:rsidR="0045508B" w:rsidRPr="0045508B" w:rsidRDefault="0045508B" w:rsidP="0045508B">
      <w:pPr>
        <w:rPr>
          <w:b/>
          <w:bCs/>
        </w:rPr>
      </w:pPr>
    </w:p>
    <w:p w:rsidR="0045508B" w:rsidRDefault="0045508B" w:rsidP="0045508B">
      <w:pPr>
        <w:numPr>
          <w:ilvl w:val="0"/>
          <w:numId w:val="28"/>
        </w:numPr>
      </w:pPr>
      <w:r w:rsidRPr="0045508B">
        <w:t>Navigate back to the</w:t>
      </w:r>
      <w:r w:rsidR="00FC4E61">
        <w:t xml:space="preserve"> </w:t>
      </w:r>
      <w:r w:rsidRPr="0045508B">
        <w:rPr>
          <w:b/>
          <w:bCs/>
        </w:rPr>
        <w:t>Time</w:t>
      </w:r>
      <w:r w:rsidR="00FC4E61">
        <w:rPr>
          <w:b/>
          <w:bCs/>
        </w:rPr>
        <w:t xml:space="preserve"> </w:t>
      </w:r>
      <w:r w:rsidRPr="0045508B">
        <w:t>page.</w:t>
      </w:r>
      <w:r w:rsidR="00FC4E61">
        <w:t xml:space="preserve"> </w:t>
      </w:r>
      <w:r w:rsidRPr="0045508B">
        <w:t>From the page, select the</w:t>
      </w:r>
      <w:r w:rsidR="00FC4E61">
        <w:t xml:space="preserve"> </w:t>
      </w:r>
      <w:r w:rsidRPr="0045508B">
        <w:rPr>
          <w:b/>
          <w:bCs/>
        </w:rPr>
        <w:t>View Requests</w:t>
      </w:r>
      <w:r w:rsidR="00FC4E61">
        <w:rPr>
          <w:b/>
          <w:bCs/>
        </w:rPr>
        <w:t xml:space="preserve"> </w:t>
      </w:r>
      <w:r w:rsidRPr="0045508B">
        <w:t>tile.</w:t>
      </w:r>
    </w:p>
    <w:p w:rsidR="0045508B" w:rsidRPr="0045508B" w:rsidRDefault="0045508B" w:rsidP="0045508B">
      <w:pPr>
        <w:ind w:left="720"/>
      </w:pPr>
    </w:p>
    <w:p w:rsidR="0045508B" w:rsidRDefault="0045508B" w:rsidP="0045508B">
      <w:r w:rsidRPr="0045508B">
        <w:rPr>
          <w:noProof/>
        </w:rPr>
        <w:drawing>
          <wp:inline distT="0" distB="0" distL="0" distR="0">
            <wp:extent cx="6309360" cy="2944368"/>
            <wp:effectExtent l="0" t="0" r="0" b="8890"/>
            <wp:docPr id="12" name="Picture 12" descr="Ti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Time p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688" cy="295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8B" w:rsidRPr="0045508B" w:rsidRDefault="0045508B" w:rsidP="0045508B"/>
    <w:p w:rsidR="0045508B" w:rsidRDefault="0045508B" w:rsidP="0045508B">
      <w:pPr>
        <w:numPr>
          <w:ilvl w:val="0"/>
          <w:numId w:val="29"/>
        </w:numPr>
      </w:pPr>
      <w:r w:rsidRPr="0045508B">
        <w:t>On the</w:t>
      </w:r>
      <w:r w:rsidR="00FC4E61">
        <w:t xml:space="preserve"> </w:t>
      </w:r>
      <w:r w:rsidRPr="0045508B">
        <w:rPr>
          <w:b/>
          <w:bCs/>
        </w:rPr>
        <w:t>View Requests</w:t>
      </w:r>
      <w:r w:rsidR="00FC4E61">
        <w:rPr>
          <w:b/>
          <w:bCs/>
        </w:rPr>
        <w:t xml:space="preserve"> </w:t>
      </w:r>
      <w:r w:rsidRPr="0045508B">
        <w:t>page, select</w:t>
      </w:r>
      <w:r w:rsidR="00FC4E61">
        <w:t xml:space="preserve"> </w:t>
      </w:r>
      <w:r w:rsidRPr="0045508B">
        <w:rPr>
          <w:b/>
          <w:bCs/>
        </w:rPr>
        <w:t>Canceled Absence Request</w:t>
      </w:r>
      <w:r w:rsidR="00FC4E61">
        <w:rPr>
          <w:b/>
          <w:bCs/>
        </w:rPr>
        <w:t xml:space="preserve"> </w:t>
      </w:r>
      <w:r w:rsidRPr="0045508B">
        <w:t>that you wish to re-submit (for the same day).</w:t>
      </w:r>
    </w:p>
    <w:p w:rsidR="0045508B" w:rsidRPr="0045508B" w:rsidRDefault="0045508B" w:rsidP="0045508B">
      <w:pPr>
        <w:ind w:left="720"/>
      </w:pPr>
    </w:p>
    <w:p w:rsidR="0045508B" w:rsidRDefault="0045508B" w:rsidP="0045508B">
      <w:r w:rsidRPr="0045508B">
        <w:rPr>
          <w:noProof/>
        </w:rPr>
        <w:drawing>
          <wp:inline distT="0" distB="0" distL="0" distR="0">
            <wp:extent cx="6309360" cy="2271114"/>
            <wp:effectExtent l="0" t="0" r="0" b="0"/>
            <wp:docPr id="11" name="Picture 11" descr="View Request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View Requests p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32" cy="228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08B" w:rsidRPr="0045508B" w:rsidRDefault="0045508B" w:rsidP="0045508B"/>
    <w:p w:rsidR="0045508B" w:rsidRDefault="0045508B" w:rsidP="0045508B">
      <w:pPr>
        <w:numPr>
          <w:ilvl w:val="0"/>
          <w:numId w:val="30"/>
        </w:numPr>
      </w:pPr>
      <w:r w:rsidRPr="0045508B">
        <w:t>The</w:t>
      </w:r>
      <w:r w:rsidR="00FC4E61">
        <w:t xml:space="preserve"> </w:t>
      </w:r>
      <w:r w:rsidRPr="0045508B">
        <w:rPr>
          <w:b/>
          <w:bCs/>
        </w:rPr>
        <w:t>Request Details</w:t>
      </w:r>
      <w:r w:rsidR="00FC4E61">
        <w:rPr>
          <w:b/>
          <w:bCs/>
        </w:rPr>
        <w:t xml:space="preserve"> </w:t>
      </w:r>
      <w:r w:rsidRPr="0045508B">
        <w:t>will show a status of</w:t>
      </w:r>
      <w:r w:rsidR="00FC4E61">
        <w:t xml:space="preserve"> </w:t>
      </w:r>
      <w:r w:rsidRPr="0045508B">
        <w:rPr>
          <w:b/>
          <w:bCs/>
        </w:rPr>
        <w:t>Canceled</w:t>
      </w:r>
      <w:r w:rsidRPr="0045508B">
        <w:t>.</w:t>
      </w:r>
    </w:p>
    <w:p w:rsidR="00FC4E61" w:rsidRPr="0045508B" w:rsidRDefault="00FC4E61" w:rsidP="0045508B">
      <w:pPr>
        <w:numPr>
          <w:ilvl w:val="0"/>
          <w:numId w:val="30"/>
        </w:numPr>
      </w:pPr>
      <w:bookmarkStart w:id="0" w:name="_GoBack"/>
      <w:bookmarkEnd w:id="0"/>
    </w:p>
    <w:p w:rsidR="0045508B" w:rsidRDefault="00FC4E61" w:rsidP="0045508B">
      <w:hyperlink r:id="rId14" w:history="1">
        <w:r w:rsidR="0045508B" w:rsidRPr="0045508B">
          <w:rPr>
            <w:rStyle w:val="Hyperlink"/>
            <w:noProof/>
          </w:rPr>
          <w:drawing>
            <wp:inline distT="0" distB="0" distL="0" distR="0">
              <wp:extent cx="6209030" cy="1889760"/>
              <wp:effectExtent l="0" t="0" r="1270" b="0"/>
              <wp:docPr id="10" name="Picture 10" descr="Request Details page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1" descr="Request Details page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70533" cy="19084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5508B" w:rsidRPr="0045508B" w:rsidRDefault="0045508B" w:rsidP="0045508B"/>
    <w:p w:rsidR="0045508B" w:rsidRPr="0045508B" w:rsidRDefault="0045508B" w:rsidP="0045508B">
      <w:pPr>
        <w:numPr>
          <w:ilvl w:val="0"/>
          <w:numId w:val="31"/>
        </w:numPr>
      </w:pPr>
      <w:r w:rsidRPr="0045508B">
        <w:lastRenderedPageBreak/>
        <w:t>Make changes to the request then select the</w:t>
      </w:r>
      <w:r w:rsidR="00FC4E61">
        <w:t xml:space="preserve"> </w:t>
      </w:r>
      <w:r w:rsidRPr="0045508B">
        <w:rPr>
          <w:b/>
          <w:bCs/>
        </w:rPr>
        <w:t>Submit</w:t>
      </w:r>
      <w:r w:rsidR="00FC4E61">
        <w:rPr>
          <w:b/>
          <w:bCs/>
        </w:rPr>
        <w:t xml:space="preserve"> </w:t>
      </w:r>
      <w:r w:rsidRPr="0045508B">
        <w:t>button. The status will change from Canceled to Submitted.</w:t>
      </w:r>
    </w:p>
    <w:p w:rsidR="0045508B" w:rsidRPr="0045508B" w:rsidRDefault="0045508B" w:rsidP="0045508B">
      <w:pPr>
        <w:numPr>
          <w:ilvl w:val="0"/>
          <w:numId w:val="31"/>
        </w:numPr>
      </w:pPr>
      <w:r w:rsidRPr="0045508B">
        <w:rPr>
          <w:b/>
          <w:bCs/>
        </w:rPr>
        <w:t>The process to re-submit a canceled absence request (for the same day) is now complete.</w:t>
      </w:r>
    </w:p>
    <w:p w:rsidR="0045508B" w:rsidRPr="0045508B" w:rsidRDefault="0045508B" w:rsidP="0045508B">
      <w:pPr>
        <w:ind w:left="720"/>
      </w:pPr>
    </w:p>
    <w:p w:rsidR="0045508B" w:rsidRPr="0045508B" w:rsidRDefault="00FC4E61" w:rsidP="0045508B">
      <w:hyperlink r:id="rId16" w:history="1">
        <w:r w:rsidR="0045508B" w:rsidRPr="0045508B">
          <w:rPr>
            <w:rStyle w:val="Hyperlink"/>
            <w:noProof/>
          </w:rPr>
          <w:drawing>
            <wp:inline distT="0" distB="0" distL="0" distR="0">
              <wp:extent cx="6294120" cy="2113741"/>
              <wp:effectExtent l="0" t="0" r="0" b="1270"/>
              <wp:docPr id="9" name="Picture 9" descr="Request Details page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2" descr="Request Details page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51745" cy="21330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45508B" w:rsidRDefault="0045508B"/>
    <w:p w:rsidR="00B56003" w:rsidRDefault="00B56003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56003" w:rsidSect="00FC4E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8B" w:rsidRDefault="0045508B" w:rsidP="0045508B">
      <w:r>
        <w:separator/>
      </w:r>
    </w:p>
  </w:endnote>
  <w:endnote w:type="continuationSeparator" w:id="0">
    <w:p w:rsidR="0045508B" w:rsidRDefault="0045508B" w:rsidP="0045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8B" w:rsidRDefault="0045508B" w:rsidP="0045508B">
      <w:r>
        <w:separator/>
      </w:r>
    </w:p>
  </w:footnote>
  <w:footnote w:type="continuationSeparator" w:id="0">
    <w:p w:rsidR="0045508B" w:rsidRDefault="0045508B" w:rsidP="0045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F45"/>
    <w:multiLevelType w:val="multilevel"/>
    <w:tmpl w:val="8DAA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028C4"/>
    <w:multiLevelType w:val="multilevel"/>
    <w:tmpl w:val="52A4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792E34"/>
    <w:multiLevelType w:val="multilevel"/>
    <w:tmpl w:val="551E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75370"/>
    <w:multiLevelType w:val="multilevel"/>
    <w:tmpl w:val="6362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0061D2"/>
    <w:multiLevelType w:val="multilevel"/>
    <w:tmpl w:val="212E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9651D78"/>
    <w:multiLevelType w:val="multilevel"/>
    <w:tmpl w:val="6F74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A7301"/>
    <w:multiLevelType w:val="multilevel"/>
    <w:tmpl w:val="781E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7207A"/>
    <w:multiLevelType w:val="multilevel"/>
    <w:tmpl w:val="4C8C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3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7"/>
  </w:num>
  <w:num w:numId="19">
    <w:abstractNumId w:val="3"/>
  </w:num>
  <w:num w:numId="20">
    <w:abstractNumId w:val="14"/>
  </w:num>
  <w:num w:numId="21">
    <w:abstractNumId w:val="7"/>
  </w:num>
  <w:num w:numId="22">
    <w:abstractNumId w:val="7"/>
  </w:num>
  <w:num w:numId="23">
    <w:abstractNumId w:val="3"/>
  </w:num>
  <w:num w:numId="24">
    <w:abstractNumId w:val="17"/>
  </w:num>
  <w:num w:numId="25">
    <w:abstractNumId w:val="10"/>
    <w:lvlOverride w:ilvl="0">
      <w:startOverride w:val="2"/>
    </w:lvlOverride>
  </w:num>
  <w:num w:numId="26">
    <w:abstractNumId w:val="5"/>
    <w:lvlOverride w:ilvl="0">
      <w:startOverride w:val="3"/>
    </w:lvlOverride>
  </w:num>
  <w:num w:numId="27">
    <w:abstractNumId w:val="1"/>
    <w:lvlOverride w:ilvl="0">
      <w:startOverride w:val="4"/>
    </w:lvlOverride>
  </w:num>
  <w:num w:numId="28">
    <w:abstractNumId w:val="0"/>
  </w:num>
  <w:num w:numId="29">
    <w:abstractNumId w:val="13"/>
    <w:lvlOverride w:ilvl="0">
      <w:startOverride w:val="2"/>
    </w:lvlOverride>
  </w:num>
  <w:num w:numId="30">
    <w:abstractNumId w:val="16"/>
    <w:lvlOverride w:ilvl="0">
      <w:startOverride w:val="3"/>
    </w:lvlOverride>
  </w:num>
  <w:num w:numId="31">
    <w:abstractNumId w:val="1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8B"/>
    <w:rsid w:val="00026CF1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1B55"/>
    <w:rsid w:val="003D684B"/>
    <w:rsid w:val="0045508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6314AC"/>
    <w:rsid w:val="006652B1"/>
    <w:rsid w:val="006A09D5"/>
    <w:rsid w:val="00862A9A"/>
    <w:rsid w:val="00916A0F"/>
    <w:rsid w:val="00A3337D"/>
    <w:rsid w:val="00A63F14"/>
    <w:rsid w:val="00AD1273"/>
    <w:rsid w:val="00AF42BA"/>
    <w:rsid w:val="00B5033D"/>
    <w:rsid w:val="00B56003"/>
    <w:rsid w:val="00BC3AEC"/>
    <w:rsid w:val="00BD1EDE"/>
    <w:rsid w:val="00C02DC0"/>
    <w:rsid w:val="00C24FAF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C4E61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88064"/>
  <w15:chartTrackingRefBased/>
  <w15:docId w15:val="{69C61A78-B145-4DEB-B9A5-DC370707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55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7089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1077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6630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17452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7861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4760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1648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8168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6119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45884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322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2995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8273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3493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6916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2621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11741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3232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17139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2172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19762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4206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6433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8173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5133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762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195443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2378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  <w:div w:id="9562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994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9" w:color="EBEBEB"/>
                            <w:left w:val="single" w:sz="6" w:space="9" w:color="EBEBEB"/>
                            <w:bottom w:val="single" w:sz="6" w:space="9" w:color="EBEBEB"/>
                            <w:right w:val="single" w:sz="6" w:space="9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46/l/1186018-9-2-cancel-absence-request-re-submit-reques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ctclinkreferencecenter.ctclink.us/m/79746/l/1186018/show_image?image_id=30357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ctclinkreferencecenter.ctclink.us/m/79746/l/1186018/show_image?image_id=3035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243</Words>
  <Characters>1386</Characters>
  <Application>Microsoft Office Word</Application>
  <DocSecurity>0</DocSecurity>
  <Lines>11</Lines>
  <Paragraphs>3</Paragraphs>
  <ScaleCrop>false</ScaleCrop>
  <Company>Wenatchee Valley College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3</cp:revision>
  <dcterms:created xsi:type="dcterms:W3CDTF">2021-09-23T19:19:00Z</dcterms:created>
  <dcterms:modified xsi:type="dcterms:W3CDTF">2022-03-12T18:44:00Z</dcterms:modified>
</cp:coreProperties>
</file>