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42" w:rsidRDefault="00BB6A42" w:rsidP="00BB6A42">
      <w:r w:rsidRPr="00BF02A8">
        <w:rPr>
          <w:rFonts w:cs="Arial"/>
          <w:b/>
          <w:noProof/>
          <w:spacing w:val="-1"/>
        </w:rPr>
        <w:drawing>
          <wp:anchor distT="0" distB="0" distL="114300" distR="114300" simplePos="0" relativeHeight="251659264" behindDoc="0" locked="0" layoutInCell="1" allowOverlap="1" wp14:anchorId="5FF7BA1C" wp14:editId="3DABB22B">
            <wp:simplePos x="0" y="0"/>
            <wp:positionH relativeFrom="margin">
              <wp:posOffset>-66675</wp:posOffset>
            </wp:positionH>
            <wp:positionV relativeFrom="margin">
              <wp:posOffset>-190500</wp:posOffset>
            </wp:positionV>
            <wp:extent cx="1438275" cy="43116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A42" w:rsidRDefault="00BB6A42" w:rsidP="00BB6A42"/>
    <w:p w:rsidR="00FD670E" w:rsidRDefault="00BB6A42" w:rsidP="00FD670E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Faculty Release Time </w:t>
      </w:r>
      <w:r w:rsidR="002C0E7E">
        <w:rPr>
          <w:rFonts w:cs="Arial"/>
          <w:b/>
          <w:sz w:val="32"/>
        </w:rPr>
        <w:t>Request</w:t>
      </w:r>
      <w:bookmarkStart w:id="0" w:name="_GoBack"/>
      <w:bookmarkEnd w:id="0"/>
      <w:r>
        <w:rPr>
          <w:rFonts w:cs="Arial"/>
          <w:b/>
          <w:sz w:val="32"/>
        </w:rPr>
        <w:t xml:space="preserve"> </w:t>
      </w:r>
      <w:r w:rsidRPr="00BF02A8">
        <w:rPr>
          <w:rFonts w:cs="Arial"/>
          <w:b/>
          <w:sz w:val="32"/>
        </w:rPr>
        <w:t>Form</w:t>
      </w:r>
    </w:p>
    <w:p w:rsidR="00FD670E" w:rsidRPr="00FD670E" w:rsidRDefault="00FD670E" w:rsidP="00FD670E">
      <w:pPr>
        <w:jc w:val="center"/>
        <w:rPr>
          <w:rFonts w:cs="Arial"/>
          <w:sz w:val="16"/>
          <w:szCs w:val="1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808"/>
        <w:gridCol w:w="3780"/>
        <w:gridCol w:w="3150"/>
      </w:tblGrid>
      <w:tr w:rsidR="005D7C26" w:rsidTr="00701039">
        <w:trPr>
          <w:trHeight w:val="485"/>
        </w:trPr>
        <w:tc>
          <w:tcPr>
            <w:tcW w:w="2808" w:type="dxa"/>
            <w:vMerge w:val="restart"/>
            <w:shd w:val="clear" w:color="auto" w:fill="D9D9D9" w:themeFill="background1" w:themeFillShade="D9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 w:rsidRPr="008B33C0">
              <w:rPr>
                <w:sz w:val="22"/>
                <w:szCs w:val="22"/>
              </w:rPr>
              <w:t>Faculty member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780" w:type="dxa"/>
          </w:tcPr>
          <w:p w:rsidR="00FD670E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 w:rsidRPr="008B33C0">
              <w:rPr>
                <w:sz w:val="22"/>
                <w:szCs w:val="22"/>
              </w:rPr>
              <w:t xml:space="preserve">Name </w:t>
            </w:r>
            <w:r>
              <w:rPr>
                <w:sz w:val="22"/>
                <w:szCs w:val="22"/>
              </w:rPr>
              <w:t>&amp; phone</w:t>
            </w:r>
            <w:r w:rsidRPr="008B33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150" w:type="dxa"/>
            <w:vMerge w:val="restart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="00701039">
              <w:rPr>
                <w:sz w:val="22"/>
                <w:szCs w:val="22"/>
              </w:rPr>
              <w:t>:</w:t>
            </w:r>
          </w:p>
        </w:tc>
      </w:tr>
      <w:tr w:rsidR="005D7C26" w:rsidTr="00701039">
        <w:trPr>
          <w:trHeight w:val="460"/>
        </w:trPr>
        <w:tc>
          <w:tcPr>
            <w:tcW w:w="2808" w:type="dxa"/>
            <w:vMerge/>
            <w:shd w:val="clear" w:color="auto" w:fill="D9D9D9" w:themeFill="background1" w:themeFillShade="D9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FD670E" w:rsidRPr="008B33C0" w:rsidRDefault="00FD670E" w:rsidP="005D7C26">
            <w:pPr>
              <w:spacing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SID:</w:t>
            </w:r>
            <w:r w:rsidR="005D7C26" w:rsidRPr="008B33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vMerge/>
          </w:tcPr>
          <w:p w:rsidR="00FD670E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</w:tr>
      <w:tr w:rsidR="00FD670E" w:rsidTr="00A0396F">
        <w:trPr>
          <w:trHeight w:val="2015"/>
        </w:trPr>
        <w:tc>
          <w:tcPr>
            <w:tcW w:w="2808" w:type="dxa"/>
            <w:shd w:val="clear" w:color="auto" w:fill="D9D9D9" w:themeFill="background1" w:themeFillShade="D9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 w:rsidRPr="008B33C0">
              <w:rPr>
                <w:sz w:val="22"/>
                <w:szCs w:val="22"/>
              </w:rPr>
              <w:t>Purpose of Release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930" w:type="dxa"/>
            <w:gridSpan w:val="2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</w:tr>
      <w:tr w:rsidR="00FD670E" w:rsidTr="00A0396F">
        <w:trPr>
          <w:trHeight w:val="1871"/>
        </w:trPr>
        <w:tc>
          <w:tcPr>
            <w:tcW w:w="2808" w:type="dxa"/>
            <w:shd w:val="clear" w:color="auto" w:fill="D9D9D9" w:themeFill="background1" w:themeFillShade="D9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 w:rsidRPr="008B33C0">
              <w:rPr>
                <w:sz w:val="22"/>
                <w:szCs w:val="22"/>
              </w:rPr>
              <w:t>Explain rationale/need for  release</w:t>
            </w:r>
            <w:r>
              <w:rPr>
                <w:sz w:val="22"/>
                <w:szCs w:val="22"/>
              </w:rPr>
              <w:t>: (detailed explanation of deliverables)</w:t>
            </w:r>
          </w:p>
        </w:tc>
        <w:tc>
          <w:tcPr>
            <w:tcW w:w="6930" w:type="dxa"/>
            <w:gridSpan w:val="2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</w:tr>
      <w:tr w:rsidR="00FD670E" w:rsidTr="00A0396F">
        <w:trPr>
          <w:trHeight w:val="1169"/>
        </w:trPr>
        <w:tc>
          <w:tcPr>
            <w:tcW w:w="2808" w:type="dxa"/>
            <w:shd w:val="clear" w:color="auto" w:fill="D9D9D9" w:themeFill="background1" w:themeFillShade="D9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 w:rsidRPr="008B33C0">
              <w:rPr>
                <w:sz w:val="22"/>
                <w:szCs w:val="22"/>
              </w:rPr>
              <w:t>Amount of release (fraction of FTE and course load)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930" w:type="dxa"/>
            <w:gridSpan w:val="2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</w:tr>
      <w:tr w:rsidR="00FD670E" w:rsidTr="00A0396F">
        <w:trPr>
          <w:trHeight w:val="944"/>
        </w:trPr>
        <w:tc>
          <w:tcPr>
            <w:tcW w:w="2808" w:type="dxa"/>
            <w:shd w:val="clear" w:color="auto" w:fill="D9D9D9" w:themeFill="background1" w:themeFillShade="D9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 w:rsidRPr="008B33C0">
              <w:rPr>
                <w:sz w:val="22"/>
                <w:szCs w:val="22"/>
              </w:rPr>
              <w:t>Duration of Release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930" w:type="dxa"/>
            <w:gridSpan w:val="2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</w:tr>
      <w:tr w:rsidR="00FD670E" w:rsidTr="00A0396F">
        <w:trPr>
          <w:trHeight w:val="1457"/>
        </w:trPr>
        <w:tc>
          <w:tcPr>
            <w:tcW w:w="2808" w:type="dxa"/>
            <w:shd w:val="clear" w:color="auto" w:fill="D9D9D9" w:themeFill="background1" w:themeFillShade="D9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 w:rsidRPr="008B33C0">
              <w:rPr>
                <w:sz w:val="22"/>
                <w:szCs w:val="22"/>
              </w:rPr>
              <w:t>Other comments if applicable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930" w:type="dxa"/>
            <w:gridSpan w:val="2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</w:tr>
      <w:tr w:rsidR="005D7C26" w:rsidTr="00701039">
        <w:trPr>
          <w:trHeight w:val="359"/>
        </w:trPr>
        <w:tc>
          <w:tcPr>
            <w:tcW w:w="2808" w:type="dxa"/>
            <w:shd w:val="clear" w:color="auto" w:fill="F2DBDB" w:themeFill="accent2" w:themeFillTint="33"/>
            <w:vAlign w:val="center"/>
          </w:tcPr>
          <w:p w:rsidR="00FD670E" w:rsidRPr="008B33C0" w:rsidRDefault="00FD670E" w:rsidP="00A0396F">
            <w:pPr>
              <w:spacing w:after="60"/>
              <w:jc w:val="left"/>
              <w:rPr>
                <w:b/>
                <w:sz w:val="22"/>
                <w:szCs w:val="22"/>
              </w:rPr>
            </w:pPr>
            <w:r w:rsidRPr="008B33C0">
              <w:rPr>
                <w:b/>
                <w:sz w:val="22"/>
                <w:szCs w:val="22"/>
              </w:rPr>
              <w:t>Approval:</w:t>
            </w:r>
          </w:p>
        </w:tc>
        <w:tc>
          <w:tcPr>
            <w:tcW w:w="3780" w:type="dxa"/>
            <w:shd w:val="clear" w:color="auto" w:fill="F2DBDB" w:themeFill="accent2" w:themeFillTint="33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F2DBDB" w:themeFill="accent2" w:themeFillTint="33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</w:p>
        </w:tc>
      </w:tr>
      <w:tr w:rsidR="005D7C26" w:rsidTr="00701039">
        <w:trPr>
          <w:trHeight w:val="432"/>
        </w:trPr>
        <w:tc>
          <w:tcPr>
            <w:tcW w:w="2808" w:type="dxa"/>
            <w:shd w:val="clear" w:color="auto" w:fill="F2F2F2" w:themeFill="background1" w:themeFillShade="F2"/>
          </w:tcPr>
          <w:p w:rsidR="00FD670E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Appropriate Dean</w:t>
            </w:r>
          </w:p>
        </w:tc>
        <w:tc>
          <w:tcPr>
            <w:tcW w:w="3780" w:type="dxa"/>
          </w:tcPr>
          <w:p w:rsidR="00FD670E" w:rsidRPr="00701039" w:rsidRDefault="00FD670E" w:rsidP="00FB5E75">
            <w:pPr>
              <w:spacing w:after="60"/>
              <w:jc w:val="left"/>
            </w:pPr>
            <w:r w:rsidRPr="00701039">
              <w:t>Name:</w:t>
            </w:r>
          </w:p>
        </w:tc>
        <w:tc>
          <w:tcPr>
            <w:tcW w:w="3150" w:type="dxa"/>
          </w:tcPr>
          <w:p w:rsidR="00FD670E" w:rsidRPr="00701039" w:rsidRDefault="00FD670E" w:rsidP="00FB5E75">
            <w:pPr>
              <w:spacing w:after="60"/>
              <w:jc w:val="left"/>
            </w:pPr>
            <w:r w:rsidRPr="00701039">
              <w:t>Signature:</w:t>
            </w:r>
          </w:p>
        </w:tc>
      </w:tr>
      <w:tr w:rsidR="005D7C26" w:rsidTr="00701039">
        <w:trPr>
          <w:trHeight w:val="432"/>
        </w:trPr>
        <w:tc>
          <w:tcPr>
            <w:tcW w:w="2808" w:type="dxa"/>
            <w:shd w:val="clear" w:color="auto" w:fill="F2F2F2" w:themeFill="background1" w:themeFillShade="F2"/>
          </w:tcPr>
          <w:p w:rsidR="00FD670E" w:rsidRPr="008B33C0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</w:t>
            </w:r>
            <w:r w:rsidRPr="008B33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Instruction</w:t>
            </w:r>
          </w:p>
        </w:tc>
        <w:tc>
          <w:tcPr>
            <w:tcW w:w="3780" w:type="dxa"/>
          </w:tcPr>
          <w:p w:rsidR="00FD670E" w:rsidRPr="00701039" w:rsidRDefault="00FD670E" w:rsidP="00FB5E75">
            <w:pPr>
              <w:spacing w:after="60"/>
              <w:jc w:val="left"/>
            </w:pPr>
            <w:r w:rsidRPr="00701039">
              <w:t>Name:</w:t>
            </w:r>
          </w:p>
        </w:tc>
        <w:tc>
          <w:tcPr>
            <w:tcW w:w="3150" w:type="dxa"/>
          </w:tcPr>
          <w:p w:rsidR="00FD670E" w:rsidRPr="00701039" w:rsidRDefault="00FD670E" w:rsidP="00FB5E75">
            <w:pPr>
              <w:spacing w:after="60"/>
              <w:jc w:val="left"/>
            </w:pPr>
            <w:r w:rsidRPr="00701039">
              <w:t>Signature:</w:t>
            </w:r>
          </w:p>
        </w:tc>
      </w:tr>
      <w:tr w:rsidR="005D7C26" w:rsidTr="00701039">
        <w:trPr>
          <w:trHeight w:val="432"/>
        </w:trPr>
        <w:tc>
          <w:tcPr>
            <w:tcW w:w="2808" w:type="dxa"/>
            <w:shd w:val="clear" w:color="auto" w:fill="F2F2F2" w:themeFill="background1" w:themeFillShade="F2"/>
          </w:tcPr>
          <w:p w:rsidR="00701039" w:rsidRDefault="00701039" w:rsidP="00FB5E75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 of HR</w:t>
            </w:r>
          </w:p>
        </w:tc>
        <w:tc>
          <w:tcPr>
            <w:tcW w:w="3780" w:type="dxa"/>
          </w:tcPr>
          <w:p w:rsidR="00701039" w:rsidRPr="00701039" w:rsidRDefault="00701039" w:rsidP="00FB5E75">
            <w:pPr>
              <w:spacing w:after="60"/>
            </w:pPr>
            <w:r w:rsidRPr="00701039">
              <w:t>Name:</w:t>
            </w:r>
          </w:p>
        </w:tc>
        <w:tc>
          <w:tcPr>
            <w:tcW w:w="3150" w:type="dxa"/>
          </w:tcPr>
          <w:p w:rsidR="00701039" w:rsidRPr="00701039" w:rsidRDefault="00701039" w:rsidP="00FB5E75">
            <w:pPr>
              <w:spacing w:after="60"/>
            </w:pPr>
            <w:r w:rsidRPr="00701039">
              <w:t>Signature:</w:t>
            </w:r>
          </w:p>
        </w:tc>
      </w:tr>
      <w:tr w:rsidR="005D7C26" w:rsidTr="00701039">
        <w:trPr>
          <w:trHeight w:val="432"/>
        </w:trPr>
        <w:tc>
          <w:tcPr>
            <w:tcW w:w="2808" w:type="dxa"/>
            <w:shd w:val="clear" w:color="auto" w:fill="F2F2F2" w:themeFill="background1" w:themeFillShade="F2"/>
          </w:tcPr>
          <w:p w:rsidR="00FD670E" w:rsidRDefault="00FD670E" w:rsidP="00FB5E75">
            <w:pPr>
              <w:spacing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AHE President</w:t>
            </w:r>
          </w:p>
        </w:tc>
        <w:tc>
          <w:tcPr>
            <w:tcW w:w="3780" w:type="dxa"/>
          </w:tcPr>
          <w:p w:rsidR="00FD670E" w:rsidRPr="00701039" w:rsidRDefault="00FD670E" w:rsidP="00FB5E75">
            <w:pPr>
              <w:spacing w:after="60"/>
              <w:jc w:val="left"/>
            </w:pPr>
            <w:r w:rsidRPr="00701039">
              <w:t>Name:</w:t>
            </w:r>
          </w:p>
        </w:tc>
        <w:tc>
          <w:tcPr>
            <w:tcW w:w="3150" w:type="dxa"/>
          </w:tcPr>
          <w:p w:rsidR="00FD670E" w:rsidRPr="00701039" w:rsidRDefault="00FD670E" w:rsidP="00FB5E75">
            <w:pPr>
              <w:spacing w:after="60"/>
              <w:jc w:val="left"/>
            </w:pPr>
            <w:r w:rsidRPr="00701039">
              <w:t>Signature:</w:t>
            </w:r>
          </w:p>
        </w:tc>
      </w:tr>
    </w:tbl>
    <w:p w:rsidR="00FD670E" w:rsidRDefault="00FD670E" w:rsidP="00FD670E">
      <w:pPr>
        <w:rPr>
          <w:sz w:val="14"/>
          <w:szCs w:val="14"/>
        </w:rPr>
      </w:pPr>
    </w:p>
    <w:p w:rsidR="00FD670E" w:rsidRDefault="00FD670E" w:rsidP="00FD670E">
      <w:pPr>
        <w:rPr>
          <w:sz w:val="14"/>
          <w:szCs w:val="14"/>
        </w:rPr>
      </w:pPr>
      <w:r>
        <w:rPr>
          <w:sz w:val="14"/>
          <w:szCs w:val="14"/>
        </w:rPr>
        <w:t>1/</w:t>
      </w:r>
      <w:r w:rsidR="00701039">
        <w:rPr>
          <w:sz w:val="14"/>
          <w:szCs w:val="14"/>
        </w:rPr>
        <w:t>25</w:t>
      </w:r>
      <w:r>
        <w:rPr>
          <w:sz w:val="14"/>
          <w:szCs w:val="14"/>
        </w:rPr>
        <w:t>/1</w:t>
      </w:r>
      <w:r w:rsidR="00A0396F">
        <w:rPr>
          <w:sz w:val="14"/>
          <w:szCs w:val="14"/>
        </w:rPr>
        <w:t>7</w:t>
      </w:r>
      <w:r>
        <w:rPr>
          <w:sz w:val="14"/>
          <w:szCs w:val="14"/>
        </w:rPr>
        <w:t xml:space="preserve"> HR</w:t>
      </w:r>
    </w:p>
    <w:p w:rsidR="00FD670E" w:rsidRDefault="00FD670E" w:rsidP="00FD670E">
      <w:pPr>
        <w:rPr>
          <w:sz w:val="14"/>
          <w:szCs w:val="14"/>
        </w:rPr>
      </w:pPr>
    </w:p>
    <w:p w:rsidR="00FD670E" w:rsidRPr="00A0396F" w:rsidRDefault="00FD670E" w:rsidP="00FD670E">
      <w:r w:rsidRPr="00A0396F">
        <w:t>Copy of form kept in personnel file</w:t>
      </w:r>
    </w:p>
    <w:p w:rsidR="0062285E" w:rsidRPr="00A0396F" w:rsidRDefault="0062285E" w:rsidP="00FD670E"/>
    <w:p w:rsidR="00FD670E" w:rsidRPr="00A0396F" w:rsidRDefault="00FD670E" w:rsidP="00FD670E">
      <w:r w:rsidRPr="00A0396F">
        <w:t>Per AHE CBA Article IV, Section H (b) – Professional load reductions will not exceed two years in duration or 1/3 teaching load, normally not to exceed 1/3 per quarter.  The AHE and appropriate administrator will review all professional load reductions after the first year.  There will be an option to continue a professional load reduction annually if mutually agreed upon by the District and the AHE Executive Board.</w:t>
      </w:r>
    </w:p>
    <w:sectPr w:rsidR="00FD670E" w:rsidRPr="00A0396F" w:rsidSect="00701039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42"/>
    <w:rsid w:val="002C0E7E"/>
    <w:rsid w:val="003D7202"/>
    <w:rsid w:val="005D7C26"/>
    <w:rsid w:val="0062285E"/>
    <w:rsid w:val="00701039"/>
    <w:rsid w:val="00704989"/>
    <w:rsid w:val="00736014"/>
    <w:rsid w:val="00781F13"/>
    <w:rsid w:val="007F666C"/>
    <w:rsid w:val="00890EDB"/>
    <w:rsid w:val="008B66D7"/>
    <w:rsid w:val="00A0396F"/>
    <w:rsid w:val="00BA07BB"/>
    <w:rsid w:val="00BB6A42"/>
    <w:rsid w:val="00BC6204"/>
    <w:rsid w:val="00C7074D"/>
    <w:rsid w:val="00DF2D71"/>
    <w:rsid w:val="00E1076D"/>
    <w:rsid w:val="00FD3595"/>
    <w:rsid w:val="00FD670E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71"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F40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74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paragraph" w:customStyle="1" w:styleId="000Heading">
    <w:name w:val=".000 Heading"/>
    <w:basedOn w:val="Normal"/>
    <w:autoRedefine/>
    <w:rsid w:val="00FF409C"/>
    <w:pPr>
      <w:tabs>
        <w:tab w:val="left" w:pos="1080"/>
      </w:tabs>
    </w:pPr>
    <w:rPr>
      <w:rFonts w:eastAsia="MS Mincho" w:cs="Arial"/>
      <w:caps/>
      <w:snapToGrid w:val="0"/>
      <w:color w:val="000000"/>
    </w:rPr>
  </w:style>
  <w:style w:type="paragraph" w:customStyle="1" w:styleId="1Block">
    <w:name w:val="1&quot; Block"/>
    <w:basedOn w:val="Normal"/>
    <w:autoRedefine/>
    <w:rsid w:val="00FF409C"/>
    <w:pPr>
      <w:ind w:left="1440"/>
    </w:pPr>
    <w:rPr>
      <w:rFonts w:cs="Arial"/>
      <w:color w:val="000000"/>
    </w:rPr>
  </w:style>
  <w:style w:type="paragraph" w:customStyle="1" w:styleId="1Blockitalic">
    <w:name w:val="1&quot; Block (italic)"/>
    <w:basedOn w:val="1Block"/>
    <w:autoRedefine/>
    <w:rsid w:val="00FF409C"/>
    <w:rPr>
      <w:i/>
      <w:iCs/>
    </w:rPr>
  </w:style>
  <w:style w:type="paragraph" w:customStyle="1" w:styleId="75Blockitalic">
    <w:name w:val=".75 Block (italic)"/>
    <w:basedOn w:val="1Blockitalic"/>
    <w:qFormat/>
    <w:rsid w:val="00FF409C"/>
    <w:pPr>
      <w:ind w:left="1080"/>
    </w:pPr>
    <w:rPr>
      <w:rFonts w:eastAsia="MS Mincho"/>
    </w:rPr>
  </w:style>
  <w:style w:type="paragraph" w:customStyle="1" w:styleId="75Block">
    <w:name w:val=".75&quot; Block"/>
    <w:autoRedefine/>
    <w:qFormat/>
    <w:rsid w:val="00FF409C"/>
    <w:pPr>
      <w:spacing w:after="0" w:line="240" w:lineRule="auto"/>
      <w:ind w:left="1080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000000RelatedPolicies">
    <w:name w:val="000.000 Related Policies"/>
    <w:basedOn w:val="75Block"/>
    <w:rsid w:val="00FF409C"/>
    <w:pPr>
      <w:tabs>
        <w:tab w:val="decimal" w:pos="1530"/>
        <w:tab w:val="left" w:pos="2160"/>
      </w:tabs>
    </w:pPr>
  </w:style>
  <w:style w:type="paragraph" w:customStyle="1" w:styleId="1125">
    <w:name w:val="1. 1.25&quot;"/>
    <w:basedOn w:val="Normal"/>
    <w:autoRedefine/>
    <w:rsid w:val="00FF409C"/>
    <w:pPr>
      <w:ind w:left="2160" w:hanging="360"/>
    </w:pPr>
    <w:rPr>
      <w:color w:val="000000"/>
    </w:rPr>
  </w:style>
  <w:style w:type="paragraph" w:customStyle="1" w:styleId="175">
    <w:name w:val="1. .75&quot;"/>
    <w:basedOn w:val="1125"/>
    <w:autoRedefine/>
    <w:qFormat/>
    <w:rsid w:val="00FF409C"/>
    <w:pPr>
      <w:ind w:left="1440"/>
    </w:pPr>
  </w:style>
  <w:style w:type="paragraph" w:customStyle="1" w:styleId="11">
    <w:name w:val="1. 1&quot;"/>
    <w:basedOn w:val="175"/>
    <w:autoRedefine/>
    <w:qFormat/>
    <w:rsid w:val="00FF409C"/>
    <w:pPr>
      <w:ind w:left="1800"/>
    </w:pPr>
    <w:rPr>
      <w:rFonts w:eastAsia="MS Mincho" w:cs="Arial"/>
      <w:iCs/>
    </w:rPr>
  </w:style>
  <w:style w:type="paragraph" w:customStyle="1" w:styleId="115">
    <w:name w:val="1. 1.5&quot;"/>
    <w:basedOn w:val="Normal"/>
    <w:autoRedefine/>
    <w:rsid w:val="00FF409C"/>
    <w:pPr>
      <w:ind w:left="2520" w:hanging="360"/>
    </w:pPr>
    <w:rPr>
      <w:color w:val="000000"/>
    </w:rPr>
  </w:style>
  <w:style w:type="paragraph" w:customStyle="1" w:styleId="11BoldSubheading">
    <w:name w:val="1.1&quot; Bold Subheading"/>
    <w:basedOn w:val="Normal"/>
    <w:autoRedefine/>
    <w:rsid w:val="00FF409C"/>
    <w:pPr>
      <w:ind w:left="1800" w:hanging="360"/>
    </w:pPr>
    <w:rPr>
      <w:rFonts w:eastAsia="MS Mincho" w:cs="Arial"/>
      <w:b/>
      <w:iCs/>
      <w:color w:val="000000"/>
    </w:rPr>
  </w:style>
  <w:style w:type="paragraph" w:customStyle="1" w:styleId="125Block">
    <w:name w:val="1.25&quot; Block"/>
    <w:basedOn w:val="Normal"/>
    <w:link w:val="125BlockChar"/>
    <w:autoRedefine/>
    <w:rsid w:val="00FF409C"/>
    <w:pPr>
      <w:ind w:left="1800"/>
    </w:pPr>
    <w:rPr>
      <w:rFonts w:eastAsia="MS Mincho" w:cs="Arial"/>
      <w:color w:val="000000"/>
    </w:rPr>
  </w:style>
  <w:style w:type="character" w:customStyle="1" w:styleId="125BlockChar">
    <w:name w:val="1.25&quot; Block Char"/>
    <w:basedOn w:val="DefaultParagraphFont"/>
    <w:link w:val="125Block"/>
    <w:rsid w:val="00FF409C"/>
    <w:rPr>
      <w:rFonts w:ascii="Arial" w:eastAsia="MS Mincho" w:hAnsi="Arial" w:cs="Arial"/>
      <w:color w:val="000000"/>
      <w:sz w:val="20"/>
      <w:szCs w:val="20"/>
    </w:rPr>
  </w:style>
  <w:style w:type="paragraph" w:customStyle="1" w:styleId="15Block">
    <w:name w:val="1.5&quot; Block"/>
    <w:basedOn w:val="Normal"/>
    <w:autoRedefine/>
    <w:rsid w:val="00FF409C"/>
    <w:pPr>
      <w:ind w:left="2160"/>
    </w:pPr>
  </w:style>
  <w:style w:type="paragraph" w:customStyle="1" w:styleId="175Block">
    <w:name w:val="1.75&quot; Block"/>
    <w:basedOn w:val="Normal"/>
    <w:autoRedefine/>
    <w:qFormat/>
    <w:rsid w:val="00FF409C"/>
    <w:pPr>
      <w:ind w:left="2520"/>
    </w:pPr>
  </w:style>
  <w:style w:type="paragraph" w:customStyle="1" w:styleId="A1Header">
    <w:name w:val="A. 1&quot; Header"/>
    <w:basedOn w:val="Normal"/>
    <w:autoRedefine/>
    <w:rsid w:val="00FF409C"/>
    <w:pPr>
      <w:ind w:left="1800" w:hanging="360"/>
    </w:pPr>
    <w:rPr>
      <w:b/>
      <w:caps/>
      <w:color w:val="000000"/>
    </w:rPr>
  </w:style>
  <w:style w:type="paragraph" w:customStyle="1" w:styleId="A75Header">
    <w:name w:val="A. .75&quot; Header"/>
    <w:basedOn w:val="A1Header"/>
    <w:autoRedefine/>
    <w:qFormat/>
    <w:rsid w:val="003D7202"/>
    <w:pPr>
      <w:ind w:left="1440"/>
    </w:pPr>
    <w:rPr>
      <w:rFonts w:cs="Arial"/>
    </w:rPr>
  </w:style>
  <w:style w:type="paragraph" w:customStyle="1" w:styleId="A1">
    <w:name w:val="A. 1&quot;"/>
    <w:basedOn w:val="Normal"/>
    <w:autoRedefine/>
    <w:rsid w:val="00FF409C"/>
    <w:pPr>
      <w:ind w:left="1800" w:hanging="360"/>
    </w:pPr>
    <w:rPr>
      <w:rFonts w:cs="Arial"/>
      <w:b/>
      <w:bCs/>
      <w:caps/>
      <w:szCs w:val="32"/>
    </w:rPr>
  </w:style>
  <w:style w:type="paragraph" w:customStyle="1" w:styleId="a15">
    <w:name w:val="a. 1.5&quot;"/>
    <w:basedOn w:val="Normal"/>
    <w:autoRedefine/>
    <w:rsid w:val="00FF409C"/>
    <w:pPr>
      <w:tabs>
        <w:tab w:val="left" w:pos="2520"/>
      </w:tabs>
      <w:ind w:left="2520" w:hanging="360"/>
    </w:pPr>
  </w:style>
  <w:style w:type="paragraph" w:customStyle="1" w:styleId="a125">
    <w:name w:val="a. 1.25&quot;"/>
    <w:basedOn w:val="a15"/>
    <w:autoRedefine/>
    <w:rsid w:val="00FF409C"/>
    <w:pPr>
      <w:ind w:left="2160"/>
    </w:pPr>
  </w:style>
  <w:style w:type="paragraph" w:customStyle="1" w:styleId="a175">
    <w:name w:val="a. 1.75&quot;"/>
    <w:basedOn w:val="Normal"/>
    <w:autoRedefine/>
    <w:rsid w:val="00FF409C"/>
    <w:pPr>
      <w:tabs>
        <w:tab w:val="right" w:pos="-2610"/>
        <w:tab w:val="left" w:pos="2520"/>
      </w:tabs>
      <w:ind w:left="2520" w:hanging="360"/>
    </w:pPr>
    <w:rPr>
      <w:snapToGrid w:val="0"/>
      <w:color w:val="000000"/>
    </w:rPr>
  </w:style>
  <w:style w:type="paragraph" w:customStyle="1" w:styleId="a15Subheadingbold">
    <w:name w:val="a.1.5 Subheading (bold)"/>
    <w:basedOn w:val="Normal"/>
    <w:autoRedefine/>
    <w:rsid w:val="00FF409C"/>
    <w:pPr>
      <w:ind w:left="2160" w:hanging="360"/>
    </w:pPr>
    <w:rPr>
      <w:color w:val="000000"/>
    </w:rPr>
  </w:style>
  <w:style w:type="paragraph" w:styleId="BalloonText">
    <w:name w:val="Balloon Text"/>
    <w:basedOn w:val="Normal"/>
    <w:link w:val="BalloonTextChar"/>
    <w:semiHidden/>
    <w:rsid w:val="00FF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409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40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409C"/>
  </w:style>
  <w:style w:type="character" w:customStyle="1" w:styleId="CommentTextChar">
    <w:name w:val="Comment Text Char"/>
    <w:basedOn w:val="DefaultParagraphFont"/>
    <w:link w:val="CommentText"/>
    <w:semiHidden/>
    <w:rsid w:val="00FF409C"/>
    <w:rPr>
      <w:rFonts w:ascii="Arial" w:eastAsia="Times New Roman" w:hAnsi="Arial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409C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FF409C"/>
    <w:rPr>
      <w:color w:val="800080"/>
      <w:u w:val="single"/>
    </w:rPr>
  </w:style>
  <w:style w:type="paragraph" w:styleId="Footer">
    <w:name w:val="footer"/>
    <w:basedOn w:val="Normal"/>
    <w:link w:val="FooterChar"/>
    <w:rsid w:val="00FF4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09C"/>
    <w:rPr>
      <w:rFonts w:ascii="Arial" w:eastAsia="Times New Roman" w:hAnsi="Arial" w:cs="Times New Roman"/>
      <w:sz w:val="20"/>
      <w:szCs w:val="24"/>
    </w:rPr>
  </w:style>
  <w:style w:type="paragraph" w:customStyle="1" w:styleId="H2">
    <w:name w:val="H2"/>
    <w:basedOn w:val="Normal"/>
    <w:next w:val="Normal"/>
    <w:rsid w:val="00FF409C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FF4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09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FF409C"/>
    <w:rPr>
      <w:rFonts w:ascii="Arial" w:eastAsia="Times New Roman" w:hAnsi="Arial" w:cs="Times New Roman"/>
      <w:b/>
      <w:bCs/>
      <w:sz w:val="20"/>
      <w:szCs w:val="24"/>
    </w:rPr>
  </w:style>
  <w:style w:type="paragraph" w:styleId="HTMLPreformatted">
    <w:name w:val="HTML Preformatted"/>
    <w:basedOn w:val="Normal"/>
    <w:link w:val="HTMLPreformattedChar"/>
    <w:rsid w:val="00FF409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F40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FF409C"/>
    <w:rPr>
      <w:color w:val="0000FF"/>
      <w:u w:val="single"/>
    </w:rPr>
  </w:style>
  <w:style w:type="paragraph" w:styleId="NormalWeb">
    <w:name w:val="Normal (Web)"/>
    <w:basedOn w:val="Normal"/>
    <w:autoRedefine/>
    <w:rsid w:val="007F666C"/>
  </w:style>
  <w:style w:type="paragraph" w:customStyle="1" w:styleId="Style000HeadingBold">
    <w:name w:val="Style .000 Heading + Bold"/>
    <w:basedOn w:val="000Heading"/>
    <w:autoRedefine/>
    <w:rsid w:val="00FF409C"/>
    <w:rPr>
      <w:b/>
      <w:bCs/>
    </w:rPr>
  </w:style>
  <w:style w:type="paragraph" w:customStyle="1" w:styleId="12">
    <w:name w:val="1) 2&quot;"/>
    <w:basedOn w:val="Normal"/>
    <w:rsid w:val="00E1076D"/>
    <w:pPr>
      <w:ind w:left="1800" w:hanging="360"/>
    </w:pPr>
    <w:rPr>
      <w:sz w:val="22"/>
    </w:rPr>
  </w:style>
  <w:style w:type="paragraph" w:customStyle="1" w:styleId="Style1BlockBold">
    <w:name w:val="Style 1&quot; Block + Bold"/>
    <w:basedOn w:val="1Block"/>
    <w:qFormat/>
    <w:rsid w:val="00704989"/>
    <w:rPr>
      <w:b/>
      <w:bCs/>
    </w:rPr>
  </w:style>
  <w:style w:type="paragraph" w:customStyle="1" w:styleId="Style1">
    <w:name w:val="Style1"/>
    <w:basedOn w:val="75Block"/>
    <w:qFormat/>
    <w:rsid w:val="00704989"/>
    <w:rPr>
      <w:b/>
    </w:rPr>
  </w:style>
  <w:style w:type="table" w:styleId="TableGrid">
    <w:name w:val="Table Grid"/>
    <w:basedOn w:val="TableNormal"/>
    <w:uiPriority w:val="59"/>
    <w:rsid w:val="00BB6A42"/>
    <w:pPr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71"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F40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074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paragraph" w:customStyle="1" w:styleId="000Heading">
    <w:name w:val=".000 Heading"/>
    <w:basedOn w:val="Normal"/>
    <w:autoRedefine/>
    <w:rsid w:val="00FF409C"/>
    <w:pPr>
      <w:tabs>
        <w:tab w:val="left" w:pos="1080"/>
      </w:tabs>
    </w:pPr>
    <w:rPr>
      <w:rFonts w:eastAsia="MS Mincho" w:cs="Arial"/>
      <w:caps/>
      <w:snapToGrid w:val="0"/>
      <w:color w:val="000000"/>
    </w:rPr>
  </w:style>
  <w:style w:type="paragraph" w:customStyle="1" w:styleId="1Block">
    <w:name w:val="1&quot; Block"/>
    <w:basedOn w:val="Normal"/>
    <w:autoRedefine/>
    <w:rsid w:val="00FF409C"/>
    <w:pPr>
      <w:ind w:left="1440"/>
    </w:pPr>
    <w:rPr>
      <w:rFonts w:cs="Arial"/>
      <w:color w:val="000000"/>
    </w:rPr>
  </w:style>
  <w:style w:type="paragraph" w:customStyle="1" w:styleId="1Blockitalic">
    <w:name w:val="1&quot; Block (italic)"/>
    <w:basedOn w:val="1Block"/>
    <w:autoRedefine/>
    <w:rsid w:val="00FF409C"/>
    <w:rPr>
      <w:i/>
      <w:iCs/>
    </w:rPr>
  </w:style>
  <w:style w:type="paragraph" w:customStyle="1" w:styleId="75Blockitalic">
    <w:name w:val=".75 Block (italic)"/>
    <w:basedOn w:val="1Blockitalic"/>
    <w:qFormat/>
    <w:rsid w:val="00FF409C"/>
    <w:pPr>
      <w:ind w:left="1080"/>
    </w:pPr>
    <w:rPr>
      <w:rFonts w:eastAsia="MS Mincho"/>
    </w:rPr>
  </w:style>
  <w:style w:type="paragraph" w:customStyle="1" w:styleId="75Block">
    <w:name w:val=".75&quot; Block"/>
    <w:autoRedefine/>
    <w:qFormat/>
    <w:rsid w:val="00FF409C"/>
    <w:pPr>
      <w:spacing w:after="0" w:line="240" w:lineRule="auto"/>
      <w:ind w:left="1080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000000RelatedPolicies">
    <w:name w:val="000.000 Related Policies"/>
    <w:basedOn w:val="75Block"/>
    <w:rsid w:val="00FF409C"/>
    <w:pPr>
      <w:tabs>
        <w:tab w:val="decimal" w:pos="1530"/>
        <w:tab w:val="left" w:pos="2160"/>
      </w:tabs>
    </w:pPr>
  </w:style>
  <w:style w:type="paragraph" w:customStyle="1" w:styleId="1125">
    <w:name w:val="1. 1.25&quot;"/>
    <w:basedOn w:val="Normal"/>
    <w:autoRedefine/>
    <w:rsid w:val="00FF409C"/>
    <w:pPr>
      <w:ind w:left="2160" w:hanging="360"/>
    </w:pPr>
    <w:rPr>
      <w:color w:val="000000"/>
    </w:rPr>
  </w:style>
  <w:style w:type="paragraph" w:customStyle="1" w:styleId="175">
    <w:name w:val="1. .75&quot;"/>
    <w:basedOn w:val="1125"/>
    <w:autoRedefine/>
    <w:qFormat/>
    <w:rsid w:val="00FF409C"/>
    <w:pPr>
      <w:ind w:left="1440"/>
    </w:pPr>
  </w:style>
  <w:style w:type="paragraph" w:customStyle="1" w:styleId="11">
    <w:name w:val="1. 1&quot;"/>
    <w:basedOn w:val="175"/>
    <w:autoRedefine/>
    <w:qFormat/>
    <w:rsid w:val="00FF409C"/>
    <w:pPr>
      <w:ind w:left="1800"/>
    </w:pPr>
    <w:rPr>
      <w:rFonts w:eastAsia="MS Mincho" w:cs="Arial"/>
      <w:iCs/>
    </w:rPr>
  </w:style>
  <w:style w:type="paragraph" w:customStyle="1" w:styleId="115">
    <w:name w:val="1. 1.5&quot;"/>
    <w:basedOn w:val="Normal"/>
    <w:autoRedefine/>
    <w:rsid w:val="00FF409C"/>
    <w:pPr>
      <w:ind w:left="2520" w:hanging="360"/>
    </w:pPr>
    <w:rPr>
      <w:color w:val="000000"/>
    </w:rPr>
  </w:style>
  <w:style w:type="paragraph" w:customStyle="1" w:styleId="11BoldSubheading">
    <w:name w:val="1.1&quot; Bold Subheading"/>
    <w:basedOn w:val="Normal"/>
    <w:autoRedefine/>
    <w:rsid w:val="00FF409C"/>
    <w:pPr>
      <w:ind w:left="1800" w:hanging="360"/>
    </w:pPr>
    <w:rPr>
      <w:rFonts w:eastAsia="MS Mincho" w:cs="Arial"/>
      <w:b/>
      <w:iCs/>
      <w:color w:val="000000"/>
    </w:rPr>
  </w:style>
  <w:style w:type="paragraph" w:customStyle="1" w:styleId="125Block">
    <w:name w:val="1.25&quot; Block"/>
    <w:basedOn w:val="Normal"/>
    <w:link w:val="125BlockChar"/>
    <w:autoRedefine/>
    <w:rsid w:val="00FF409C"/>
    <w:pPr>
      <w:ind w:left="1800"/>
    </w:pPr>
    <w:rPr>
      <w:rFonts w:eastAsia="MS Mincho" w:cs="Arial"/>
      <w:color w:val="000000"/>
    </w:rPr>
  </w:style>
  <w:style w:type="character" w:customStyle="1" w:styleId="125BlockChar">
    <w:name w:val="1.25&quot; Block Char"/>
    <w:basedOn w:val="DefaultParagraphFont"/>
    <w:link w:val="125Block"/>
    <w:rsid w:val="00FF409C"/>
    <w:rPr>
      <w:rFonts w:ascii="Arial" w:eastAsia="MS Mincho" w:hAnsi="Arial" w:cs="Arial"/>
      <w:color w:val="000000"/>
      <w:sz w:val="20"/>
      <w:szCs w:val="20"/>
    </w:rPr>
  </w:style>
  <w:style w:type="paragraph" w:customStyle="1" w:styleId="15Block">
    <w:name w:val="1.5&quot; Block"/>
    <w:basedOn w:val="Normal"/>
    <w:autoRedefine/>
    <w:rsid w:val="00FF409C"/>
    <w:pPr>
      <w:ind w:left="2160"/>
    </w:pPr>
  </w:style>
  <w:style w:type="paragraph" w:customStyle="1" w:styleId="175Block">
    <w:name w:val="1.75&quot; Block"/>
    <w:basedOn w:val="Normal"/>
    <w:autoRedefine/>
    <w:qFormat/>
    <w:rsid w:val="00FF409C"/>
    <w:pPr>
      <w:ind w:left="2520"/>
    </w:pPr>
  </w:style>
  <w:style w:type="paragraph" w:customStyle="1" w:styleId="A1Header">
    <w:name w:val="A. 1&quot; Header"/>
    <w:basedOn w:val="Normal"/>
    <w:autoRedefine/>
    <w:rsid w:val="00FF409C"/>
    <w:pPr>
      <w:ind w:left="1800" w:hanging="360"/>
    </w:pPr>
    <w:rPr>
      <w:b/>
      <w:caps/>
      <w:color w:val="000000"/>
    </w:rPr>
  </w:style>
  <w:style w:type="paragraph" w:customStyle="1" w:styleId="A75Header">
    <w:name w:val="A. .75&quot; Header"/>
    <w:basedOn w:val="A1Header"/>
    <w:autoRedefine/>
    <w:qFormat/>
    <w:rsid w:val="003D7202"/>
    <w:pPr>
      <w:ind w:left="1440"/>
    </w:pPr>
    <w:rPr>
      <w:rFonts w:cs="Arial"/>
    </w:rPr>
  </w:style>
  <w:style w:type="paragraph" w:customStyle="1" w:styleId="A1">
    <w:name w:val="A. 1&quot;"/>
    <w:basedOn w:val="Normal"/>
    <w:autoRedefine/>
    <w:rsid w:val="00FF409C"/>
    <w:pPr>
      <w:ind w:left="1800" w:hanging="360"/>
    </w:pPr>
    <w:rPr>
      <w:rFonts w:cs="Arial"/>
      <w:b/>
      <w:bCs/>
      <w:caps/>
      <w:szCs w:val="32"/>
    </w:rPr>
  </w:style>
  <w:style w:type="paragraph" w:customStyle="1" w:styleId="a15">
    <w:name w:val="a. 1.5&quot;"/>
    <w:basedOn w:val="Normal"/>
    <w:autoRedefine/>
    <w:rsid w:val="00FF409C"/>
    <w:pPr>
      <w:tabs>
        <w:tab w:val="left" w:pos="2520"/>
      </w:tabs>
      <w:ind w:left="2520" w:hanging="360"/>
    </w:pPr>
  </w:style>
  <w:style w:type="paragraph" w:customStyle="1" w:styleId="a125">
    <w:name w:val="a. 1.25&quot;"/>
    <w:basedOn w:val="a15"/>
    <w:autoRedefine/>
    <w:rsid w:val="00FF409C"/>
    <w:pPr>
      <w:ind w:left="2160"/>
    </w:pPr>
  </w:style>
  <w:style w:type="paragraph" w:customStyle="1" w:styleId="a175">
    <w:name w:val="a. 1.75&quot;"/>
    <w:basedOn w:val="Normal"/>
    <w:autoRedefine/>
    <w:rsid w:val="00FF409C"/>
    <w:pPr>
      <w:tabs>
        <w:tab w:val="right" w:pos="-2610"/>
        <w:tab w:val="left" w:pos="2520"/>
      </w:tabs>
      <w:ind w:left="2520" w:hanging="360"/>
    </w:pPr>
    <w:rPr>
      <w:snapToGrid w:val="0"/>
      <w:color w:val="000000"/>
    </w:rPr>
  </w:style>
  <w:style w:type="paragraph" w:customStyle="1" w:styleId="a15Subheadingbold">
    <w:name w:val="a.1.5 Subheading (bold)"/>
    <w:basedOn w:val="Normal"/>
    <w:autoRedefine/>
    <w:rsid w:val="00FF409C"/>
    <w:pPr>
      <w:ind w:left="2160" w:hanging="360"/>
    </w:pPr>
    <w:rPr>
      <w:color w:val="000000"/>
    </w:rPr>
  </w:style>
  <w:style w:type="paragraph" w:styleId="BalloonText">
    <w:name w:val="Balloon Text"/>
    <w:basedOn w:val="Normal"/>
    <w:link w:val="BalloonTextChar"/>
    <w:semiHidden/>
    <w:rsid w:val="00FF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409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F40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409C"/>
  </w:style>
  <w:style w:type="character" w:customStyle="1" w:styleId="CommentTextChar">
    <w:name w:val="Comment Text Char"/>
    <w:basedOn w:val="DefaultParagraphFont"/>
    <w:link w:val="CommentText"/>
    <w:semiHidden/>
    <w:rsid w:val="00FF409C"/>
    <w:rPr>
      <w:rFonts w:ascii="Arial" w:eastAsia="Times New Roman" w:hAnsi="Arial" w:cs="Times New Roman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409C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FF409C"/>
    <w:rPr>
      <w:color w:val="800080"/>
      <w:u w:val="single"/>
    </w:rPr>
  </w:style>
  <w:style w:type="paragraph" w:styleId="Footer">
    <w:name w:val="footer"/>
    <w:basedOn w:val="Normal"/>
    <w:link w:val="FooterChar"/>
    <w:rsid w:val="00FF4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09C"/>
    <w:rPr>
      <w:rFonts w:ascii="Arial" w:eastAsia="Times New Roman" w:hAnsi="Arial" w:cs="Times New Roman"/>
      <w:sz w:val="20"/>
      <w:szCs w:val="24"/>
    </w:rPr>
  </w:style>
  <w:style w:type="paragraph" w:customStyle="1" w:styleId="H2">
    <w:name w:val="H2"/>
    <w:basedOn w:val="Normal"/>
    <w:next w:val="Normal"/>
    <w:rsid w:val="00FF409C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FF4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409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FF409C"/>
    <w:rPr>
      <w:rFonts w:ascii="Arial" w:eastAsia="Times New Roman" w:hAnsi="Arial" w:cs="Times New Roman"/>
      <w:b/>
      <w:bCs/>
      <w:sz w:val="20"/>
      <w:szCs w:val="24"/>
    </w:rPr>
  </w:style>
  <w:style w:type="paragraph" w:styleId="HTMLPreformatted">
    <w:name w:val="HTML Preformatted"/>
    <w:basedOn w:val="Normal"/>
    <w:link w:val="HTMLPreformattedChar"/>
    <w:rsid w:val="00FF409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F40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FF409C"/>
    <w:rPr>
      <w:color w:val="0000FF"/>
      <w:u w:val="single"/>
    </w:rPr>
  </w:style>
  <w:style w:type="paragraph" w:styleId="NormalWeb">
    <w:name w:val="Normal (Web)"/>
    <w:basedOn w:val="Normal"/>
    <w:autoRedefine/>
    <w:rsid w:val="007F666C"/>
  </w:style>
  <w:style w:type="paragraph" w:customStyle="1" w:styleId="Style000HeadingBold">
    <w:name w:val="Style .000 Heading + Bold"/>
    <w:basedOn w:val="000Heading"/>
    <w:autoRedefine/>
    <w:rsid w:val="00FF409C"/>
    <w:rPr>
      <w:b/>
      <w:bCs/>
    </w:rPr>
  </w:style>
  <w:style w:type="paragraph" w:customStyle="1" w:styleId="12">
    <w:name w:val="1) 2&quot;"/>
    <w:basedOn w:val="Normal"/>
    <w:rsid w:val="00E1076D"/>
    <w:pPr>
      <w:ind w:left="1800" w:hanging="360"/>
    </w:pPr>
    <w:rPr>
      <w:sz w:val="22"/>
    </w:rPr>
  </w:style>
  <w:style w:type="paragraph" w:customStyle="1" w:styleId="Style1BlockBold">
    <w:name w:val="Style 1&quot; Block + Bold"/>
    <w:basedOn w:val="1Block"/>
    <w:qFormat/>
    <w:rsid w:val="00704989"/>
    <w:rPr>
      <w:b/>
      <w:bCs/>
    </w:rPr>
  </w:style>
  <w:style w:type="paragraph" w:customStyle="1" w:styleId="Style1">
    <w:name w:val="Style1"/>
    <w:basedOn w:val="75Block"/>
    <w:qFormat/>
    <w:rsid w:val="00704989"/>
    <w:rPr>
      <w:b/>
    </w:rPr>
  </w:style>
  <w:style w:type="table" w:styleId="TableGrid">
    <w:name w:val="Table Grid"/>
    <w:basedOn w:val="TableNormal"/>
    <w:uiPriority w:val="59"/>
    <w:rsid w:val="00BB6A42"/>
    <w:pPr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Marker, Tim</dc:creator>
  <cp:lastModifiedBy>Marker, Tim</cp:lastModifiedBy>
  <cp:revision>5</cp:revision>
  <dcterms:created xsi:type="dcterms:W3CDTF">2017-01-04T19:22:00Z</dcterms:created>
  <dcterms:modified xsi:type="dcterms:W3CDTF">2017-03-10T19:37:00Z</dcterms:modified>
</cp:coreProperties>
</file>