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F51F" w14:textId="77777777" w:rsidR="00820188" w:rsidRDefault="00595D9B" w:rsidP="00EE73A5">
      <w:pPr>
        <w:ind w:left="1440" w:firstLine="720"/>
        <w:rPr>
          <w:rFonts w:ascii="Copperplate Gothic Light" w:hAnsi="Copperplate Gothic Light"/>
          <w:sz w:val="28"/>
          <w:szCs w:val="28"/>
        </w:rPr>
      </w:pPr>
      <w:r>
        <w:rPr>
          <w:noProof/>
        </w:rPr>
        <w:drawing>
          <wp:inline distT="0" distB="0" distL="0" distR="0" wp14:anchorId="038276C7" wp14:editId="74EC0CE8">
            <wp:extent cx="2209165" cy="593725"/>
            <wp:effectExtent l="0" t="0" r="0" b="0"/>
            <wp:docPr id="1" name="Picture 2" descr="Wenatchee Valley College logo and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Wenatchee Valley College logo and nam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165" cy="593725"/>
                    </a:xfrm>
                    <a:prstGeom prst="rect">
                      <a:avLst/>
                    </a:prstGeom>
                    <a:noFill/>
                    <a:ln>
                      <a:noFill/>
                    </a:ln>
                  </pic:spPr>
                </pic:pic>
              </a:graphicData>
            </a:graphic>
          </wp:inline>
        </w:drawing>
      </w:r>
      <w:r w:rsidR="00820188" w:rsidRPr="00820188">
        <w:rPr>
          <w:rFonts w:ascii="Copperplate Gothic Light" w:hAnsi="Copperplate Gothic Light"/>
          <w:sz w:val="28"/>
          <w:szCs w:val="28"/>
        </w:rPr>
        <w:t xml:space="preserve"> </w:t>
      </w:r>
      <w:r w:rsidR="00820188">
        <w:rPr>
          <w:rFonts w:ascii="Copperplate Gothic Light" w:hAnsi="Copperplate Gothic Light"/>
          <w:sz w:val="28"/>
          <w:szCs w:val="28"/>
        </w:rPr>
        <w:t xml:space="preserve">      </w:t>
      </w:r>
    </w:p>
    <w:p w14:paraId="28EF8CEA" w14:textId="77777777" w:rsidR="00820188" w:rsidRDefault="00820188" w:rsidP="00820188">
      <w:pPr>
        <w:rPr>
          <w:rFonts w:ascii="Calibri" w:hAnsi="Calibri" w:cs="Calibri"/>
          <w:b/>
          <w:bCs/>
          <w:sz w:val="28"/>
          <w:szCs w:val="28"/>
        </w:rPr>
      </w:pPr>
      <w:r>
        <w:rPr>
          <w:rFonts w:ascii="Copperplate Gothic Light" w:hAnsi="Copperplate Gothic Light"/>
          <w:sz w:val="28"/>
          <w:szCs w:val="28"/>
        </w:rPr>
        <w:t xml:space="preserve">  </w:t>
      </w:r>
      <w:r>
        <w:rPr>
          <w:rFonts w:ascii="Copperplate Gothic Light" w:hAnsi="Copperplate Gothic Light"/>
          <w:sz w:val="28"/>
          <w:szCs w:val="28"/>
        </w:rPr>
        <w:tab/>
      </w:r>
      <w:r>
        <w:rPr>
          <w:rFonts w:ascii="Copperplate Gothic Light" w:hAnsi="Copperplate Gothic Light"/>
          <w:sz w:val="28"/>
          <w:szCs w:val="28"/>
        </w:rPr>
        <w:tab/>
      </w:r>
      <w:r w:rsidRPr="00820188">
        <w:rPr>
          <w:rFonts w:ascii="Copperplate Gothic Light" w:hAnsi="Copperplate Gothic Light"/>
          <w:b/>
          <w:bCs/>
          <w:sz w:val="28"/>
          <w:szCs w:val="28"/>
        </w:rPr>
        <w:t xml:space="preserve">   </w:t>
      </w:r>
      <w:r>
        <w:rPr>
          <w:rFonts w:ascii="Copperplate Gothic Light" w:hAnsi="Copperplate Gothic Light"/>
          <w:b/>
          <w:bCs/>
          <w:sz w:val="28"/>
          <w:szCs w:val="28"/>
        </w:rPr>
        <w:tab/>
        <w:t xml:space="preserve">  </w:t>
      </w:r>
      <w:r w:rsidRPr="00820188">
        <w:rPr>
          <w:rFonts w:ascii="Copperplate Gothic Light" w:hAnsi="Copperplate Gothic Light"/>
          <w:b/>
          <w:bCs/>
          <w:sz w:val="28"/>
          <w:szCs w:val="28"/>
        </w:rPr>
        <w:t xml:space="preserve">  </w:t>
      </w:r>
      <w:r>
        <w:rPr>
          <w:rFonts w:ascii="Calibri" w:hAnsi="Calibri" w:cs="Calibri"/>
          <w:b/>
          <w:bCs/>
          <w:sz w:val="28"/>
          <w:szCs w:val="28"/>
        </w:rPr>
        <w:t xml:space="preserve">Applicant Observation Form </w:t>
      </w:r>
      <w:r w:rsidR="00EE73A5">
        <w:rPr>
          <w:rFonts w:ascii="Calibri" w:hAnsi="Calibri" w:cs="Calibri"/>
          <w:b/>
          <w:bCs/>
          <w:sz w:val="28"/>
          <w:szCs w:val="28"/>
        </w:rPr>
        <w:t xml:space="preserve"> </w:t>
      </w:r>
    </w:p>
    <w:p w14:paraId="08FDC102" w14:textId="77777777" w:rsidR="00747CDA" w:rsidRDefault="008412D6" w:rsidP="008412D6">
      <w:pPr>
        <w:ind w:left="2160"/>
        <w:rPr>
          <w:rFonts w:ascii="Calibri" w:hAnsi="Calibri" w:cs="Calibri"/>
          <w:sz w:val="24"/>
          <w:szCs w:val="24"/>
        </w:rPr>
      </w:pPr>
      <w:r>
        <w:rPr>
          <w:rFonts w:ascii="Calibri" w:hAnsi="Calibri" w:cs="Calibri"/>
          <w:sz w:val="28"/>
          <w:szCs w:val="28"/>
        </w:rPr>
        <w:t xml:space="preserve">  </w:t>
      </w:r>
      <w:r w:rsidR="003F7F1C">
        <w:rPr>
          <w:rFonts w:ascii="Calibri" w:hAnsi="Calibri" w:cs="Calibri"/>
          <w:sz w:val="28"/>
          <w:szCs w:val="28"/>
        </w:rPr>
        <w:t xml:space="preserve">    </w:t>
      </w:r>
      <w:r w:rsidR="00820188">
        <w:rPr>
          <w:rFonts w:ascii="Calibri" w:hAnsi="Calibri" w:cs="Calibri"/>
          <w:sz w:val="24"/>
          <w:szCs w:val="24"/>
        </w:rPr>
        <w:t xml:space="preserve">Radiologic Technology Program </w:t>
      </w:r>
    </w:p>
    <w:p w14:paraId="09E20E98" w14:textId="77777777" w:rsidR="00820188" w:rsidRDefault="008412D6" w:rsidP="003F7F1C">
      <w:pPr>
        <w:ind w:left="1440"/>
        <w:rPr>
          <w:rFonts w:ascii="Copperplate Gothic Light" w:hAnsi="Copperplate Gothic Light"/>
          <w:sz w:val="22"/>
          <w:szCs w:val="22"/>
        </w:rPr>
      </w:pPr>
      <w:r>
        <w:rPr>
          <w:rFonts w:ascii="Calibri" w:hAnsi="Calibri" w:cs="Calibri"/>
          <w:sz w:val="22"/>
          <w:szCs w:val="22"/>
        </w:rPr>
        <w:t xml:space="preserve">               </w:t>
      </w:r>
      <w:r w:rsidR="00820188">
        <w:rPr>
          <w:rFonts w:ascii="Calibri" w:hAnsi="Calibri" w:cs="Calibri"/>
          <w:sz w:val="22"/>
          <w:szCs w:val="22"/>
        </w:rPr>
        <w:t>1300 Fifth Street, Wenatchee, WA 98801</w:t>
      </w:r>
    </w:p>
    <w:p w14:paraId="40569EC8" w14:textId="77777777" w:rsidR="003F7F1C" w:rsidRPr="003F7F1C" w:rsidRDefault="003F7F1C" w:rsidP="003F7F1C">
      <w:pPr>
        <w:ind w:left="1440"/>
        <w:rPr>
          <w:rFonts w:ascii="Copperplate Gothic Light" w:hAnsi="Copperplate Gothic Light"/>
          <w:sz w:val="22"/>
          <w:szCs w:val="22"/>
        </w:rPr>
      </w:pPr>
    </w:p>
    <w:p w14:paraId="56163606" w14:textId="77777777" w:rsidR="0098341D" w:rsidRDefault="00820188">
      <w:pPr>
        <w:rPr>
          <w:rFonts w:ascii="Calibri" w:hAnsi="Calibri" w:cs="Calibri"/>
          <w:sz w:val="22"/>
          <w:szCs w:val="22"/>
        </w:rPr>
      </w:pPr>
      <w:r>
        <w:rPr>
          <w:rFonts w:ascii="Calibri" w:hAnsi="Calibri" w:cs="Calibri"/>
          <w:b/>
          <w:bCs/>
          <w:sz w:val="22"/>
          <w:szCs w:val="22"/>
        </w:rPr>
        <w:t>To the applicant:</w:t>
      </w:r>
      <w:r>
        <w:rPr>
          <w:rFonts w:ascii="Calibri" w:hAnsi="Calibri" w:cs="Calibri"/>
          <w:sz w:val="22"/>
          <w:szCs w:val="22"/>
        </w:rPr>
        <w:t xml:space="preserve"> You </w:t>
      </w:r>
      <w:r>
        <w:rPr>
          <w:rFonts w:ascii="Calibri" w:hAnsi="Calibri" w:cs="Calibri"/>
          <w:i/>
          <w:iCs/>
          <w:sz w:val="22"/>
          <w:szCs w:val="22"/>
        </w:rPr>
        <w:t xml:space="preserve">must </w:t>
      </w:r>
      <w:r>
        <w:rPr>
          <w:rFonts w:ascii="Calibri" w:hAnsi="Calibri" w:cs="Calibri"/>
          <w:b/>
          <w:bCs/>
          <w:i/>
          <w:iCs/>
          <w:sz w:val="22"/>
          <w:szCs w:val="22"/>
        </w:rPr>
        <w:t>observe a minimum of</w:t>
      </w:r>
      <w:r w:rsidR="00CF49F1">
        <w:rPr>
          <w:rFonts w:ascii="Calibri" w:hAnsi="Calibri" w:cs="Calibri"/>
          <w:b/>
          <w:bCs/>
          <w:i/>
          <w:iCs/>
          <w:sz w:val="22"/>
          <w:szCs w:val="22"/>
        </w:rPr>
        <w:t xml:space="preserve"> 8</w:t>
      </w:r>
      <w:r>
        <w:rPr>
          <w:rFonts w:ascii="Calibri" w:hAnsi="Calibri" w:cs="Calibri"/>
          <w:b/>
          <w:bCs/>
          <w:i/>
          <w:iCs/>
          <w:sz w:val="22"/>
          <w:szCs w:val="22"/>
        </w:rPr>
        <w:t xml:space="preserve"> hours with a Registered Radiologic Technologist </w:t>
      </w:r>
      <w:r w:rsidR="00EE73A5">
        <w:rPr>
          <w:rFonts w:ascii="Calibri" w:hAnsi="Calibri" w:cs="Calibri"/>
          <w:b/>
          <w:bCs/>
          <w:i/>
          <w:iCs/>
          <w:sz w:val="22"/>
          <w:szCs w:val="22"/>
        </w:rPr>
        <w:t xml:space="preserve">RT (R). You may split up the timeframe to complete the full 8 hours. </w:t>
      </w:r>
      <w:r>
        <w:rPr>
          <w:rFonts w:ascii="Calibri" w:hAnsi="Calibri" w:cs="Calibri"/>
          <w:sz w:val="22"/>
          <w:szCs w:val="22"/>
        </w:rPr>
        <w:t xml:space="preserve">You are responsible for </w:t>
      </w:r>
      <w:r w:rsidR="00EE73A5">
        <w:rPr>
          <w:rFonts w:ascii="Calibri" w:hAnsi="Calibri" w:cs="Calibri"/>
          <w:sz w:val="22"/>
          <w:szCs w:val="22"/>
        </w:rPr>
        <w:t xml:space="preserve">following instructions on how </w:t>
      </w:r>
      <w:r>
        <w:rPr>
          <w:rFonts w:ascii="Calibri" w:hAnsi="Calibri" w:cs="Calibri"/>
          <w:sz w:val="22"/>
          <w:szCs w:val="22"/>
        </w:rPr>
        <w:t xml:space="preserve">to schedule observations </w:t>
      </w:r>
      <w:r w:rsidR="00EE73A5">
        <w:rPr>
          <w:rFonts w:ascii="Calibri" w:hAnsi="Calibri" w:cs="Calibri"/>
          <w:sz w:val="22"/>
          <w:szCs w:val="22"/>
        </w:rPr>
        <w:t xml:space="preserve">with each site </w:t>
      </w:r>
      <w:r>
        <w:rPr>
          <w:rFonts w:ascii="Calibri" w:hAnsi="Calibri" w:cs="Calibri"/>
          <w:sz w:val="22"/>
          <w:szCs w:val="22"/>
        </w:rPr>
        <w:t>and documenting all observation hours. Take this form with you and give it to the RT to complete</w:t>
      </w:r>
      <w:r w:rsidR="00CF49F1">
        <w:rPr>
          <w:rFonts w:ascii="Calibri" w:hAnsi="Calibri" w:cs="Calibri"/>
          <w:sz w:val="22"/>
          <w:szCs w:val="22"/>
        </w:rPr>
        <w:t xml:space="preserve"> and</w:t>
      </w:r>
      <w:r>
        <w:rPr>
          <w:rFonts w:ascii="Calibri" w:hAnsi="Calibri" w:cs="Calibri"/>
          <w:sz w:val="22"/>
          <w:szCs w:val="22"/>
        </w:rPr>
        <w:t xml:space="preserve"> sign with the RT’s signature</w:t>
      </w:r>
      <w:r w:rsidR="00CF49F1">
        <w:rPr>
          <w:rFonts w:ascii="Calibri" w:hAnsi="Calibri" w:cs="Calibri"/>
          <w:sz w:val="22"/>
          <w:szCs w:val="22"/>
        </w:rPr>
        <w:t>.</w:t>
      </w:r>
      <w:r>
        <w:rPr>
          <w:rFonts w:ascii="Calibri" w:hAnsi="Calibri" w:cs="Calibri"/>
          <w:sz w:val="22"/>
          <w:szCs w:val="22"/>
        </w:rPr>
        <w:t xml:space="preserve"> Submit th</w:t>
      </w:r>
      <w:r w:rsidR="00CF49F1">
        <w:rPr>
          <w:rFonts w:ascii="Calibri" w:hAnsi="Calibri" w:cs="Calibri"/>
          <w:sz w:val="22"/>
          <w:szCs w:val="22"/>
        </w:rPr>
        <w:t xml:space="preserve">is form </w:t>
      </w:r>
      <w:r>
        <w:rPr>
          <w:rFonts w:ascii="Calibri" w:hAnsi="Calibri" w:cs="Calibri"/>
          <w:sz w:val="22"/>
          <w:szCs w:val="22"/>
        </w:rPr>
        <w:t>with your application</w:t>
      </w:r>
      <w:r w:rsidR="00CF49F1">
        <w:rPr>
          <w:rFonts w:ascii="Calibri" w:hAnsi="Calibri" w:cs="Calibri"/>
          <w:sz w:val="22"/>
          <w:szCs w:val="22"/>
        </w:rPr>
        <w:t xml:space="preserve">. </w:t>
      </w:r>
      <w:r>
        <w:rPr>
          <w:rFonts w:ascii="Calibri" w:hAnsi="Calibri" w:cs="Calibri"/>
          <w:sz w:val="22"/>
          <w:szCs w:val="22"/>
        </w:rPr>
        <w:t xml:space="preserve">Professional dress is required during the observation. Before beginning the observation, you must read and sign </w:t>
      </w:r>
      <w:r>
        <w:rPr>
          <w:rFonts w:ascii="Calibri" w:hAnsi="Calibri" w:cs="Calibri"/>
          <w:b/>
          <w:bCs/>
          <w:i/>
          <w:iCs/>
          <w:sz w:val="22"/>
          <w:szCs w:val="22"/>
        </w:rPr>
        <w:t>the Statement of Confidentiality.</w:t>
      </w:r>
      <w:r>
        <w:rPr>
          <w:rFonts w:ascii="Calibri" w:hAnsi="Calibri" w:cs="Calibri"/>
          <w:sz w:val="22"/>
          <w:szCs w:val="22"/>
        </w:rPr>
        <w:t xml:space="preserve"> You must spend </w:t>
      </w:r>
      <w:proofErr w:type="gramStart"/>
      <w:r>
        <w:rPr>
          <w:rFonts w:ascii="Calibri" w:hAnsi="Calibri" w:cs="Calibri"/>
          <w:sz w:val="22"/>
          <w:szCs w:val="22"/>
        </w:rPr>
        <w:t>the majority of</w:t>
      </w:r>
      <w:proofErr w:type="gramEnd"/>
      <w:r>
        <w:rPr>
          <w:rFonts w:ascii="Calibri" w:hAnsi="Calibri" w:cs="Calibri"/>
          <w:sz w:val="22"/>
          <w:szCs w:val="22"/>
        </w:rPr>
        <w:t xml:space="preserve"> your observation time in the diagnostic radiology area. </w:t>
      </w:r>
      <w:r>
        <w:rPr>
          <w:rFonts w:ascii="Calibri" w:hAnsi="Calibri" w:cs="Calibri"/>
          <w:b/>
          <w:bCs/>
          <w:i/>
          <w:iCs/>
          <w:sz w:val="22"/>
          <w:szCs w:val="22"/>
        </w:rPr>
        <w:t>Observations spent solely in specialty imaging areas</w:t>
      </w:r>
      <w:r>
        <w:rPr>
          <w:rFonts w:ascii="Calibri" w:hAnsi="Calibri" w:cs="Calibri"/>
          <w:sz w:val="22"/>
          <w:szCs w:val="22"/>
        </w:rPr>
        <w:t xml:space="preserve"> (such as: CT, MRI, ultrasound, mammography, nuclear medicine, and/or radiation therapy) </w:t>
      </w:r>
      <w:r>
        <w:rPr>
          <w:rFonts w:ascii="Calibri" w:hAnsi="Calibri" w:cs="Calibri"/>
          <w:b/>
          <w:bCs/>
          <w:i/>
          <w:iCs/>
          <w:sz w:val="22"/>
          <w:szCs w:val="22"/>
        </w:rPr>
        <w:t>will not be accepted</w:t>
      </w:r>
      <w:r>
        <w:rPr>
          <w:rFonts w:ascii="Calibri" w:hAnsi="Calibri" w:cs="Calibri"/>
          <w:sz w:val="22"/>
          <w:szCs w:val="22"/>
        </w:rPr>
        <w:t>. If the diagnostic imaging department is not busy on the day of the observation, you are strongly encouraged to schedule an additional observatio</w:t>
      </w:r>
      <w:r w:rsidR="0098341D">
        <w:rPr>
          <w:rFonts w:ascii="Calibri" w:hAnsi="Calibri" w:cs="Calibri"/>
          <w:sz w:val="22"/>
          <w:szCs w:val="22"/>
        </w:rPr>
        <w:t>n.</w:t>
      </w:r>
    </w:p>
    <w:p w14:paraId="2D235614" w14:textId="77777777" w:rsidR="0098341D" w:rsidRDefault="0098341D">
      <w:pPr>
        <w:rPr>
          <w:rFonts w:ascii="Calibri" w:hAnsi="Calibri" w:cs="Calibri"/>
          <w:sz w:val="24"/>
          <w:szCs w:val="24"/>
        </w:rPr>
      </w:pPr>
    </w:p>
    <w:p w14:paraId="3FAA0532" w14:textId="77777777" w:rsidR="0098341D" w:rsidRDefault="0098341D">
      <w:pPr>
        <w:rPr>
          <w:rFonts w:ascii="Calibri" w:hAnsi="Calibri" w:cs="Calibri"/>
          <w:sz w:val="24"/>
          <w:szCs w:val="24"/>
        </w:rPr>
      </w:pPr>
      <w:r>
        <w:rPr>
          <w:rFonts w:ascii="Calibri" w:hAnsi="Calibri" w:cs="Calibri"/>
          <w:sz w:val="24"/>
          <w:szCs w:val="24"/>
        </w:rPr>
        <w:t xml:space="preserve"> _______________________________________________________________</w:t>
      </w:r>
      <w:r w:rsidR="008412D6">
        <w:rPr>
          <w:rFonts w:ascii="Calibri" w:hAnsi="Calibri" w:cs="Calibri"/>
          <w:sz w:val="24"/>
          <w:szCs w:val="24"/>
        </w:rPr>
        <w:t>______</w:t>
      </w:r>
    </w:p>
    <w:p w14:paraId="78963763" w14:textId="77777777" w:rsidR="0098341D" w:rsidRDefault="0098341D">
      <w:pPr>
        <w:rPr>
          <w:rFonts w:ascii="Calibri" w:hAnsi="Calibri" w:cs="Calibri"/>
          <w:b/>
          <w:bCs/>
          <w:sz w:val="24"/>
          <w:szCs w:val="24"/>
        </w:rPr>
      </w:pPr>
      <w:r>
        <w:rPr>
          <w:rFonts w:ascii="Calibri" w:hAnsi="Calibri" w:cs="Calibri"/>
          <w:sz w:val="24"/>
          <w:szCs w:val="24"/>
        </w:rPr>
        <w:t xml:space="preserve"> </w:t>
      </w:r>
      <w:r>
        <w:rPr>
          <w:rFonts w:ascii="Calibri" w:hAnsi="Calibri" w:cs="Calibri"/>
          <w:b/>
          <w:bCs/>
          <w:sz w:val="24"/>
          <w:szCs w:val="24"/>
        </w:rPr>
        <w:t xml:space="preserve">PRINTED Applicant Name </w:t>
      </w:r>
    </w:p>
    <w:p w14:paraId="35D7C435" w14:textId="77777777" w:rsidR="003F7F1C" w:rsidRDefault="003F7F1C">
      <w:pPr>
        <w:rPr>
          <w:rFonts w:ascii="Calibri" w:hAnsi="Calibri" w:cs="Calibri"/>
          <w:b/>
          <w:bCs/>
          <w:sz w:val="24"/>
          <w:szCs w:val="24"/>
        </w:rPr>
      </w:pPr>
    </w:p>
    <w:p w14:paraId="318EE6AB" w14:textId="77777777" w:rsidR="0098341D" w:rsidRDefault="0098341D">
      <w:pPr>
        <w:rPr>
          <w:rFonts w:ascii="Calibri" w:hAnsi="Calibri" w:cs="Calibri"/>
          <w:sz w:val="24"/>
          <w:szCs w:val="24"/>
        </w:rPr>
      </w:pPr>
      <w:r>
        <w:rPr>
          <w:rFonts w:ascii="Calibri" w:hAnsi="Calibri" w:cs="Calibri"/>
          <w:b/>
          <w:bCs/>
        </w:rPr>
        <w:t>Observation Site</w:t>
      </w:r>
      <w:r>
        <w:rPr>
          <w:rFonts w:ascii="Calibri" w:hAnsi="Calibri" w:cs="Calibri"/>
          <w:b/>
          <w:bCs/>
          <w:sz w:val="24"/>
          <w:szCs w:val="24"/>
        </w:rPr>
        <w:t>:</w:t>
      </w:r>
      <w:r>
        <w:rPr>
          <w:rFonts w:ascii="Calibri" w:hAnsi="Calibri" w:cs="Calibri"/>
          <w:sz w:val="24"/>
          <w:szCs w:val="24"/>
        </w:rPr>
        <w:t xml:space="preserve"> ___________________________________________</w:t>
      </w:r>
      <w:r w:rsidR="008412D6">
        <w:rPr>
          <w:rFonts w:ascii="Calibri" w:hAnsi="Calibri" w:cs="Calibri"/>
          <w:sz w:val="24"/>
          <w:szCs w:val="24"/>
        </w:rPr>
        <w:t>_______________</w:t>
      </w:r>
    </w:p>
    <w:p w14:paraId="5233F78D" w14:textId="77777777" w:rsidR="0098341D" w:rsidRDefault="0098341D">
      <w:pPr>
        <w:rPr>
          <w:rFonts w:ascii="Calibri" w:hAnsi="Calibri" w:cs="Calibri"/>
          <w:sz w:val="24"/>
          <w:szCs w:val="24"/>
        </w:rPr>
      </w:pPr>
    </w:p>
    <w:p w14:paraId="2EACB65D" w14:textId="77777777" w:rsidR="0098341D" w:rsidRDefault="0098341D">
      <w:pPr>
        <w:rPr>
          <w:rFonts w:ascii="Calibri" w:hAnsi="Calibri" w:cs="Calibri"/>
          <w:sz w:val="24"/>
          <w:szCs w:val="24"/>
        </w:rPr>
      </w:pPr>
      <w:r>
        <w:rPr>
          <w:rFonts w:ascii="Calibri" w:hAnsi="Calibri" w:cs="Calibri"/>
          <w:b/>
          <w:bCs/>
        </w:rPr>
        <w:t>Date(s) of Observation:</w:t>
      </w:r>
      <w:r>
        <w:rPr>
          <w:rFonts w:ascii="Calibri" w:hAnsi="Calibri" w:cs="Calibri"/>
          <w:sz w:val="24"/>
          <w:szCs w:val="24"/>
        </w:rPr>
        <w:t xml:space="preserve"> _________________________</w:t>
      </w:r>
      <w:r>
        <w:rPr>
          <w:rFonts w:ascii="Calibri" w:hAnsi="Calibri" w:cs="Calibri"/>
          <w:b/>
          <w:bCs/>
          <w:sz w:val="24"/>
          <w:szCs w:val="24"/>
        </w:rPr>
        <w:t xml:space="preserve"> </w:t>
      </w:r>
      <w:r>
        <w:rPr>
          <w:rFonts w:ascii="Calibri" w:hAnsi="Calibri" w:cs="Calibri"/>
          <w:b/>
          <w:bCs/>
        </w:rPr>
        <w:t>Total # of Observation Hours</w:t>
      </w:r>
      <w:r>
        <w:rPr>
          <w:rFonts w:ascii="Calibri" w:hAnsi="Calibri" w:cs="Calibri"/>
        </w:rPr>
        <w:t>: __________</w:t>
      </w:r>
    </w:p>
    <w:p w14:paraId="32DCD4F8" w14:textId="77777777" w:rsidR="0098341D" w:rsidRDefault="0098341D">
      <w:pPr>
        <w:rPr>
          <w:rFonts w:ascii="Calibri" w:hAnsi="Calibri" w:cs="Calibri"/>
          <w:sz w:val="24"/>
          <w:szCs w:val="24"/>
        </w:rPr>
      </w:pPr>
    </w:p>
    <w:p w14:paraId="5CE2F6FF" w14:textId="77777777" w:rsidR="0098341D" w:rsidRDefault="0098341D">
      <w:pPr>
        <w:rPr>
          <w:rFonts w:ascii="Calibri" w:hAnsi="Calibri" w:cs="Calibri"/>
          <w:sz w:val="22"/>
          <w:szCs w:val="22"/>
        </w:rPr>
      </w:pPr>
      <w:r>
        <w:rPr>
          <w:rFonts w:ascii="Calibri" w:hAnsi="Calibri" w:cs="Calibri"/>
          <w:b/>
          <w:bCs/>
          <w:sz w:val="22"/>
          <w:szCs w:val="22"/>
        </w:rPr>
        <w:t>To the Radiologic Technologist:</w:t>
      </w:r>
      <w:r>
        <w:rPr>
          <w:rFonts w:ascii="Calibri" w:hAnsi="Calibri" w:cs="Calibri"/>
          <w:sz w:val="22"/>
          <w:szCs w:val="22"/>
        </w:rPr>
        <w:t xml:space="preserve"> If the information provided above is correct, please complete the section below, sign the form, and return it to the student</w:t>
      </w:r>
      <w:r w:rsidR="00EE73A5">
        <w:rPr>
          <w:rFonts w:ascii="Calibri" w:hAnsi="Calibri" w:cs="Calibri"/>
          <w:sz w:val="22"/>
          <w:szCs w:val="22"/>
        </w:rPr>
        <w:t>.</w:t>
      </w:r>
      <w:r>
        <w:rPr>
          <w:rFonts w:ascii="Calibri" w:hAnsi="Calibri" w:cs="Calibri"/>
          <w:sz w:val="22"/>
          <w:szCs w:val="22"/>
        </w:rPr>
        <w:t xml:space="preserve"> Thank you for sharing your time and expertise. You may contact the Program Director if you have further comments regarding this applicant. </w:t>
      </w:r>
    </w:p>
    <w:p w14:paraId="0A2A8ABA" w14:textId="77777777" w:rsidR="0098341D" w:rsidRDefault="00EE73A5">
      <w:pPr>
        <w:rPr>
          <w:rFonts w:ascii="Calibri" w:hAnsi="Calibri" w:cs="Calibri"/>
          <w:sz w:val="22"/>
          <w:szCs w:val="22"/>
        </w:rPr>
      </w:pPr>
      <w:r>
        <w:rPr>
          <w:rFonts w:ascii="Calibri" w:hAnsi="Calibri" w:cs="Calibri"/>
          <w:sz w:val="22"/>
          <w:szCs w:val="22"/>
        </w:rPr>
        <w:t xml:space="preserve">The applicant must put on a lead apron for 10 minutes______ </w:t>
      </w:r>
      <w:r w:rsidR="00F61A83">
        <w:rPr>
          <w:rFonts w:ascii="Calibri" w:hAnsi="Calibri" w:cs="Calibri"/>
          <w:sz w:val="22"/>
          <w:szCs w:val="22"/>
        </w:rPr>
        <w:t>Observe</w:t>
      </w:r>
      <w:r>
        <w:rPr>
          <w:rFonts w:ascii="Calibri" w:hAnsi="Calibri" w:cs="Calibri"/>
          <w:sz w:val="22"/>
          <w:szCs w:val="22"/>
        </w:rPr>
        <w:t xml:space="preserve"> </w:t>
      </w:r>
      <w:r w:rsidR="00F61A83">
        <w:rPr>
          <w:rFonts w:ascii="Calibri" w:hAnsi="Calibri" w:cs="Calibri"/>
          <w:sz w:val="22"/>
          <w:szCs w:val="22"/>
        </w:rPr>
        <w:t xml:space="preserve">in </w:t>
      </w:r>
      <w:r>
        <w:rPr>
          <w:rFonts w:ascii="Calibri" w:hAnsi="Calibri" w:cs="Calibri"/>
          <w:sz w:val="22"/>
          <w:szCs w:val="22"/>
        </w:rPr>
        <w:t>transporting patients_______ Carry IR’s &amp; accessory equipment_____</w:t>
      </w:r>
      <w:r w:rsidR="00F61A83">
        <w:rPr>
          <w:rFonts w:ascii="Calibri" w:hAnsi="Calibri" w:cs="Calibri"/>
          <w:sz w:val="22"/>
          <w:szCs w:val="22"/>
        </w:rPr>
        <w:t xml:space="preserve">_ </w:t>
      </w:r>
    </w:p>
    <w:p w14:paraId="1D18BF3D" w14:textId="77777777" w:rsidR="0098341D" w:rsidRDefault="0098341D">
      <w:pPr>
        <w:rPr>
          <w:rFonts w:ascii="Calibri" w:hAnsi="Calibri" w:cs="Calibri"/>
          <w:sz w:val="22"/>
          <w:szCs w:val="22"/>
        </w:rPr>
      </w:pPr>
      <w:r>
        <w:rPr>
          <w:rFonts w:ascii="Calibri" w:hAnsi="Calibri" w:cs="Calibri"/>
          <w:sz w:val="22"/>
          <w:szCs w:val="22"/>
        </w:rPr>
        <w:t xml:space="preserve">Types of exams the applicant observed at this facility on the above date(s): ____Emergency ____Fluoroscopy ____Geriatric ____Outpatient ____Pediatric ____Portables ____Surgery ____Trauma ____Sterile Procedures </w:t>
      </w:r>
    </w:p>
    <w:p w14:paraId="596D4D71" w14:textId="77777777" w:rsidR="0098341D" w:rsidRDefault="0098341D">
      <w:pPr>
        <w:rPr>
          <w:rFonts w:ascii="Calibri" w:hAnsi="Calibri" w:cs="Calibri"/>
          <w:sz w:val="22"/>
          <w:szCs w:val="22"/>
        </w:rPr>
      </w:pPr>
      <w:r>
        <w:rPr>
          <w:rFonts w:ascii="Calibri" w:hAnsi="Calibri" w:cs="Calibri"/>
          <w:sz w:val="22"/>
          <w:szCs w:val="22"/>
        </w:rPr>
        <w:t>Other: _________________________________________________________________</w:t>
      </w:r>
      <w:r w:rsidR="008412D6">
        <w:rPr>
          <w:rFonts w:ascii="Calibri" w:hAnsi="Calibri" w:cs="Calibri"/>
          <w:sz w:val="22"/>
          <w:szCs w:val="22"/>
        </w:rPr>
        <w:t>_____</w:t>
      </w:r>
    </w:p>
    <w:p w14:paraId="5140D06D" w14:textId="77777777" w:rsidR="003F7F1C" w:rsidRDefault="003F7F1C">
      <w:pPr>
        <w:rPr>
          <w:rFonts w:ascii="Calibri" w:hAnsi="Calibri" w:cs="Calibri"/>
          <w:sz w:val="22"/>
          <w:szCs w:val="22"/>
        </w:rPr>
      </w:pPr>
    </w:p>
    <w:p w14:paraId="3E88C069" w14:textId="77777777" w:rsidR="008412D6" w:rsidRDefault="0098341D">
      <w:pPr>
        <w:rPr>
          <w:rFonts w:ascii="Calibri" w:hAnsi="Calibri" w:cs="Calibri"/>
          <w:sz w:val="22"/>
          <w:szCs w:val="22"/>
        </w:rPr>
      </w:pPr>
      <w:r>
        <w:rPr>
          <w:rFonts w:ascii="Calibri" w:hAnsi="Calibri" w:cs="Calibri"/>
          <w:sz w:val="22"/>
          <w:szCs w:val="22"/>
        </w:rPr>
        <w:t xml:space="preserve">The applicant: ____ Arrived on time _____Behaved professionally ____Showed </w:t>
      </w:r>
      <w:r w:rsidR="008412D6">
        <w:rPr>
          <w:rFonts w:ascii="Calibri" w:hAnsi="Calibri" w:cs="Calibri"/>
          <w:sz w:val="22"/>
          <w:szCs w:val="22"/>
        </w:rPr>
        <w:t>interest.</w:t>
      </w:r>
      <w:r>
        <w:rPr>
          <w:rFonts w:ascii="Calibri" w:hAnsi="Calibri" w:cs="Calibri"/>
          <w:sz w:val="22"/>
          <w:szCs w:val="22"/>
        </w:rPr>
        <w:t xml:space="preserve"> </w:t>
      </w:r>
    </w:p>
    <w:p w14:paraId="1F4A5BAE" w14:textId="77777777" w:rsidR="008412D6" w:rsidRDefault="008412D6">
      <w:pPr>
        <w:rPr>
          <w:rFonts w:ascii="Calibri" w:hAnsi="Calibri" w:cs="Calibri"/>
          <w:sz w:val="22"/>
          <w:szCs w:val="22"/>
        </w:rPr>
      </w:pPr>
      <w:r>
        <w:rPr>
          <w:rFonts w:ascii="Calibri" w:hAnsi="Calibri" w:cs="Calibri"/>
          <w:sz w:val="22"/>
          <w:szCs w:val="22"/>
        </w:rPr>
        <w:t>Additional comments about the applicant:</w:t>
      </w:r>
    </w:p>
    <w:p w14:paraId="02ABEC65" w14:textId="77777777" w:rsidR="003F7F1C" w:rsidRDefault="003F7F1C">
      <w:pPr>
        <w:rPr>
          <w:rFonts w:ascii="Calibri" w:hAnsi="Calibri" w:cs="Calibri"/>
        </w:rPr>
      </w:pPr>
    </w:p>
    <w:p w14:paraId="18988B6D" w14:textId="77777777" w:rsidR="007D2864" w:rsidRDefault="007D2864">
      <w:pPr>
        <w:rPr>
          <w:rFonts w:ascii="Calibri" w:hAnsi="Calibri" w:cs="Calibri"/>
        </w:rPr>
      </w:pPr>
    </w:p>
    <w:p w14:paraId="2F2998F0" w14:textId="77777777" w:rsidR="008412D6" w:rsidRDefault="008412D6">
      <w:pPr>
        <w:rPr>
          <w:rFonts w:ascii="Calibri" w:hAnsi="Calibri" w:cs="Calibri"/>
        </w:rPr>
      </w:pPr>
      <w:r>
        <w:rPr>
          <w:rFonts w:ascii="Calibri" w:hAnsi="Calibri" w:cs="Calibri"/>
        </w:rPr>
        <w:t>_____________________________________________________________________________________</w:t>
      </w:r>
    </w:p>
    <w:p w14:paraId="69DCEC7A" w14:textId="77777777" w:rsidR="008412D6" w:rsidRDefault="008412D6">
      <w:pPr>
        <w:rPr>
          <w:rFonts w:ascii="Calibri" w:hAnsi="Calibri" w:cs="Calibri"/>
          <w:b/>
          <w:bCs/>
          <w:sz w:val="24"/>
          <w:szCs w:val="24"/>
        </w:rPr>
      </w:pPr>
      <w:r>
        <w:rPr>
          <w:rFonts w:ascii="Calibri" w:hAnsi="Calibri" w:cs="Calibri"/>
          <w:b/>
          <w:bCs/>
          <w:sz w:val="24"/>
          <w:szCs w:val="24"/>
        </w:rPr>
        <w:t>PRINTED RT Name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RT Signature </w:t>
      </w:r>
      <w:r>
        <w:rPr>
          <w:rFonts w:ascii="Calibri" w:hAnsi="Calibri" w:cs="Calibri"/>
          <w:b/>
          <w:bCs/>
          <w:sz w:val="24"/>
          <w:szCs w:val="24"/>
        </w:rPr>
        <w:tab/>
      </w:r>
      <w:r>
        <w:rPr>
          <w:rFonts w:ascii="Calibri" w:hAnsi="Calibri" w:cs="Calibri"/>
          <w:b/>
          <w:bCs/>
          <w:sz w:val="24"/>
          <w:szCs w:val="24"/>
        </w:rPr>
        <w:tab/>
        <w:t>Date</w:t>
      </w:r>
    </w:p>
    <w:p w14:paraId="5B68F47D" w14:textId="77777777" w:rsidR="003F7F1C" w:rsidRDefault="003F7F1C">
      <w:pPr>
        <w:rPr>
          <w:rFonts w:ascii="Calibri" w:hAnsi="Calibri" w:cs="Calibri"/>
          <w:b/>
          <w:bCs/>
          <w:sz w:val="24"/>
          <w:szCs w:val="24"/>
        </w:rPr>
      </w:pPr>
    </w:p>
    <w:p w14:paraId="64783606" w14:textId="77777777" w:rsidR="007D2864" w:rsidRPr="009D2CE6" w:rsidRDefault="008412D6" w:rsidP="009D2CE6">
      <w:pPr>
        <w:rPr>
          <w:rFonts w:ascii="Calibri" w:hAnsi="Calibri" w:cs="Calibri"/>
        </w:rPr>
      </w:pPr>
      <w:r>
        <w:rPr>
          <w:rFonts w:ascii="Calibri" w:hAnsi="Calibri" w:cs="Calibri"/>
        </w:rPr>
        <w:t>Claire Tompkins, MHL RT(R)(ARRT) WVC Radiography Program Director</w:t>
      </w:r>
      <w:r>
        <w:rPr>
          <w:rFonts w:ascii="Calibri" w:hAnsi="Calibri" w:cs="Calibri"/>
          <w:sz w:val="18"/>
          <w:szCs w:val="18"/>
        </w:rPr>
        <w:t xml:space="preserve"> </w:t>
      </w:r>
      <w:hyperlink r:id="rId7" w:history="1">
        <w:r>
          <w:rPr>
            <w:rStyle w:val="Hyperlink"/>
            <w:rFonts w:ascii="Calibri" w:hAnsi="Calibri" w:cs="Calibri"/>
            <w:sz w:val="18"/>
            <w:szCs w:val="18"/>
          </w:rPr>
          <w:t>ctompkins@wvc.edu</w:t>
        </w:r>
      </w:hyperlink>
      <w:r>
        <w:rPr>
          <w:rFonts w:ascii="Calibri" w:hAnsi="Calibri" w:cs="Calibri"/>
          <w:sz w:val="18"/>
          <w:szCs w:val="18"/>
        </w:rPr>
        <w:t xml:space="preserve">  509 682-6672</w:t>
      </w:r>
    </w:p>
    <w:p w14:paraId="72BD837B" w14:textId="77777777" w:rsidR="003F7F1C" w:rsidRDefault="00595D9B" w:rsidP="003F7F1C">
      <w:pPr>
        <w:ind w:left="1440" w:firstLine="720"/>
        <w:rPr>
          <w:rFonts w:ascii="Copperplate Gothic Light" w:hAnsi="Copperplate Gothic Light"/>
          <w:sz w:val="28"/>
          <w:szCs w:val="28"/>
        </w:rPr>
      </w:pPr>
      <w:r>
        <w:rPr>
          <w:noProof/>
        </w:rPr>
        <w:lastRenderedPageBreak/>
        <w:drawing>
          <wp:inline distT="0" distB="0" distL="0" distR="0" wp14:anchorId="633E0CE3" wp14:editId="12BFFC00">
            <wp:extent cx="2209165" cy="593725"/>
            <wp:effectExtent l="0" t="0" r="0" b="0"/>
            <wp:docPr id="2" name="Picture 1" descr="Wenatchee Valley College logo and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Wenatchee Valley College logo and nam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165" cy="593725"/>
                    </a:xfrm>
                    <a:prstGeom prst="rect">
                      <a:avLst/>
                    </a:prstGeom>
                    <a:noFill/>
                    <a:ln>
                      <a:noFill/>
                    </a:ln>
                  </pic:spPr>
                </pic:pic>
              </a:graphicData>
            </a:graphic>
          </wp:inline>
        </w:drawing>
      </w:r>
      <w:r w:rsidR="003F7F1C" w:rsidRPr="00820188">
        <w:rPr>
          <w:rFonts w:ascii="Copperplate Gothic Light" w:hAnsi="Copperplate Gothic Light"/>
          <w:sz w:val="28"/>
          <w:szCs w:val="28"/>
        </w:rPr>
        <w:t xml:space="preserve"> </w:t>
      </w:r>
      <w:r w:rsidR="003F7F1C">
        <w:rPr>
          <w:rFonts w:ascii="Copperplate Gothic Light" w:hAnsi="Copperplate Gothic Light"/>
          <w:sz w:val="28"/>
          <w:szCs w:val="28"/>
        </w:rPr>
        <w:t xml:space="preserve">      </w:t>
      </w:r>
    </w:p>
    <w:p w14:paraId="6B69F6D3" w14:textId="77777777" w:rsidR="003F7F1C" w:rsidRPr="003F7F1C" w:rsidRDefault="003F7F1C" w:rsidP="003F7F1C">
      <w:pPr>
        <w:rPr>
          <w:rFonts w:ascii="Calibri" w:hAnsi="Calibri" w:cs="Calibri"/>
          <w:b/>
          <w:bCs/>
          <w:sz w:val="28"/>
          <w:szCs w:val="28"/>
        </w:rPr>
      </w:pPr>
      <w:r>
        <w:rPr>
          <w:rFonts w:ascii="Copperplate Gothic Light" w:hAnsi="Copperplate Gothic Light"/>
          <w:sz w:val="28"/>
          <w:szCs w:val="28"/>
        </w:rPr>
        <w:t xml:space="preserve">  </w:t>
      </w:r>
      <w:r>
        <w:rPr>
          <w:rFonts w:ascii="Copperplate Gothic Light" w:hAnsi="Copperplate Gothic Light"/>
          <w:sz w:val="28"/>
          <w:szCs w:val="28"/>
        </w:rPr>
        <w:tab/>
      </w:r>
      <w:r>
        <w:rPr>
          <w:rFonts w:ascii="Copperplate Gothic Light" w:hAnsi="Copperplate Gothic Light"/>
          <w:sz w:val="28"/>
          <w:szCs w:val="28"/>
        </w:rPr>
        <w:tab/>
      </w:r>
      <w:r>
        <w:rPr>
          <w:rFonts w:ascii="Copperplate Gothic Light" w:hAnsi="Copperplate Gothic Light"/>
          <w:sz w:val="28"/>
          <w:szCs w:val="28"/>
        </w:rPr>
        <w:tab/>
      </w:r>
      <w:r w:rsidRPr="003F7F1C">
        <w:rPr>
          <w:rFonts w:ascii="Copperplate Gothic Light" w:hAnsi="Copperplate Gothic Light"/>
          <w:sz w:val="28"/>
          <w:szCs w:val="28"/>
        </w:rPr>
        <w:t xml:space="preserve">  </w:t>
      </w:r>
      <w:r w:rsidRPr="003F7F1C">
        <w:rPr>
          <w:rFonts w:ascii="Calibri" w:hAnsi="Calibri" w:cs="Calibri"/>
          <w:sz w:val="28"/>
          <w:szCs w:val="28"/>
        </w:rPr>
        <w:t xml:space="preserve">Radiologic Technology Program </w:t>
      </w:r>
    </w:p>
    <w:p w14:paraId="5B2EE121" w14:textId="77777777" w:rsidR="003F7F1C" w:rsidRDefault="003F7F1C" w:rsidP="003F7F1C">
      <w:pPr>
        <w:ind w:left="1440"/>
        <w:rPr>
          <w:rFonts w:ascii="Copperplate Gothic Light" w:hAnsi="Copperplate Gothic Light"/>
          <w:sz w:val="22"/>
          <w:szCs w:val="22"/>
        </w:rPr>
      </w:pPr>
      <w:r w:rsidRPr="003F7F1C">
        <w:rPr>
          <w:rFonts w:ascii="Calibri" w:hAnsi="Calibri" w:cs="Calibri"/>
          <w:sz w:val="22"/>
          <w:szCs w:val="22"/>
        </w:rPr>
        <w:t xml:space="preserve">            </w:t>
      </w:r>
      <w:r>
        <w:rPr>
          <w:rFonts w:ascii="Calibri" w:hAnsi="Calibri" w:cs="Calibri"/>
          <w:sz w:val="22"/>
          <w:szCs w:val="22"/>
        </w:rPr>
        <w:t xml:space="preserve">  </w:t>
      </w:r>
      <w:r w:rsidRPr="003F7F1C">
        <w:rPr>
          <w:rFonts w:ascii="Calibri" w:hAnsi="Calibri" w:cs="Calibri"/>
          <w:sz w:val="22"/>
          <w:szCs w:val="22"/>
        </w:rPr>
        <w:t xml:space="preserve">   1300 Fifth Street, Wenatchee, WA 98801</w:t>
      </w:r>
    </w:p>
    <w:p w14:paraId="307F9F28" w14:textId="77777777" w:rsidR="003F7F1C" w:rsidRDefault="003F7F1C">
      <w:pPr>
        <w:rPr>
          <w:rFonts w:ascii="Calibri" w:hAnsi="Calibri" w:cs="Calibri"/>
          <w:b/>
          <w:bCs/>
          <w:sz w:val="28"/>
          <w:szCs w:val="28"/>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w:t>
      </w:r>
      <w:r>
        <w:rPr>
          <w:rFonts w:ascii="Calibri" w:hAnsi="Calibri" w:cs="Calibri"/>
          <w:b/>
          <w:bCs/>
          <w:sz w:val="28"/>
          <w:szCs w:val="28"/>
        </w:rPr>
        <w:t>Statement of Confidentiality</w:t>
      </w:r>
    </w:p>
    <w:p w14:paraId="2B099826" w14:textId="77777777" w:rsidR="003F7F1C" w:rsidRDefault="003F7F1C">
      <w:pPr>
        <w:rPr>
          <w:rFonts w:ascii="Calibri" w:hAnsi="Calibri" w:cs="Calibri"/>
          <w:b/>
          <w:bCs/>
          <w:sz w:val="28"/>
          <w:szCs w:val="28"/>
        </w:rPr>
      </w:pPr>
    </w:p>
    <w:p w14:paraId="2A1EC2BF" w14:textId="77777777" w:rsidR="003F7F1C" w:rsidRPr="007D2864" w:rsidRDefault="003F7F1C">
      <w:pPr>
        <w:rPr>
          <w:sz w:val="24"/>
          <w:szCs w:val="24"/>
        </w:rPr>
      </w:pPr>
      <w:r w:rsidRPr="007D2864">
        <w:rPr>
          <w:sz w:val="24"/>
          <w:szCs w:val="24"/>
        </w:rPr>
        <w:t xml:space="preserve">Healthcare providers are required by law to maintain patient confidentiality. Before observing in a radiology department, you must understand that you are responsible for treating information about patients and patient records with the upmost confidentiality. Following your observation experience, you must not talk about patients who were seen during your observation or about anything that pertains to the treatment of any patient. All patient care information is confidential. </w:t>
      </w:r>
    </w:p>
    <w:p w14:paraId="7921E429" w14:textId="77777777" w:rsidR="003F7F1C" w:rsidRPr="007D2864" w:rsidRDefault="003F7F1C">
      <w:pPr>
        <w:rPr>
          <w:sz w:val="24"/>
          <w:szCs w:val="24"/>
        </w:rPr>
      </w:pPr>
    </w:p>
    <w:p w14:paraId="243B03BD" w14:textId="77777777" w:rsidR="003F7F1C" w:rsidRPr="007D2864" w:rsidRDefault="003F7F1C">
      <w:pPr>
        <w:rPr>
          <w:sz w:val="24"/>
          <w:szCs w:val="24"/>
        </w:rPr>
      </w:pPr>
      <w:r w:rsidRPr="007D2864">
        <w:rPr>
          <w:sz w:val="24"/>
          <w:szCs w:val="24"/>
        </w:rPr>
        <w:t>This form must be taken to each observation site to be signed by you and the radiology</w:t>
      </w:r>
      <w:r w:rsidR="00F61A83">
        <w:rPr>
          <w:sz w:val="24"/>
          <w:szCs w:val="24"/>
        </w:rPr>
        <w:t xml:space="preserve"> </w:t>
      </w:r>
      <w:r w:rsidRPr="007D2864">
        <w:rPr>
          <w:sz w:val="24"/>
          <w:szCs w:val="24"/>
        </w:rPr>
        <w:t>supervisor</w:t>
      </w:r>
      <w:r w:rsidR="00F61A83">
        <w:rPr>
          <w:sz w:val="24"/>
          <w:szCs w:val="24"/>
        </w:rPr>
        <w:t>/lead</w:t>
      </w:r>
      <w:r w:rsidRPr="007D2864">
        <w:rPr>
          <w:sz w:val="24"/>
          <w:szCs w:val="24"/>
        </w:rPr>
        <w:t xml:space="preserve"> before the start of your observation. The signed “Statement of Confidentiality” must be returned with your “Applicant Observation Form.” </w:t>
      </w:r>
    </w:p>
    <w:p w14:paraId="070B3378" w14:textId="77777777" w:rsidR="003F7F1C" w:rsidRPr="007D2864" w:rsidRDefault="003F7F1C">
      <w:pPr>
        <w:rPr>
          <w:sz w:val="24"/>
          <w:szCs w:val="24"/>
        </w:rPr>
      </w:pPr>
    </w:p>
    <w:p w14:paraId="53C232D9" w14:textId="77777777" w:rsidR="003F7F1C" w:rsidRPr="007D2864" w:rsidRDefault="003F7F1C">
      <w:pPr>
        <w:rPr>
          <w:i/>
          <w:iCs/>
          <w:sz w:val="24"/>
          <w:szCs w:val="24"/>
        </w:rPr>
      </w:pPr>
      <w:r w:rsidRPr="007D2864">
        <w:rPr>
          <w:i/>
          <w:iCs/>
          <w:sz w:val="24"/>
          <w:szCs w:val="24"/>
        </w:rPr>
        <w:t xml:space="preserve">I understand that it is my responsibility to respect the confidentiality of patients and patient records, to follow procedures </w:t>
      </w:r>
      <w:proofErr w:type="gramStart"/>
      <w:r w:rsidRPr="007D2864">
        <w:rPr>
          <w:i/>
          <w:iCs/>
          <w:sz w:val="24"/>
          <w:szCs w:val="24"/>
        </w:rPr>
        <w:t>in order to</w:t>
      </w:r>
      <w:proofErr w:type="gramEnd"/>
      <w:r w:rsidRPr="007D2864">
        <w:rPr>
          <w:i/>
          <w:iCs/>
          <w:sz w:val="24"/>
          <w:szCs w:val="24"/>
        </w:rPr>
        <w:t xml:space="preserve"> protect patient privacy, and to act in a professional manner. I further understand that if I am found acting indiscreetly with confidential material or not protecting the privacy of a patient or others through my actions, I will be dismissed from the observation site immediately. Notification of my dismissal will be made to the Program Director. I recognize that this action is necessary </w:t>
      </w:r>
      <w:proofErr w:type="gramStart"/>
      <w:r w:rsidRPr="007D2864">
        <w:rPr>
          <w:i/>
          <w:iCs/>
          <w:sz w:val="24"/>
          <w:szCs w:val="24"/>
        </w:rPr>
        <w:t>in order to</w:t>
      </w:r>
      <w:proofErr w:type="gramEnd"/>
      <w:r w:rsidRPr="007D2864">
        <w:rPr>
          <w:i/>
          <w:iCs/>
          <w:sz w:val="24"/>
          <w:szCs w:val="24"/>
        </w:rPr>
        <w:t xml:space="preserve"> maintain high professional standards and integrity of the site in which I observe. </w:t>
      </w:r>
    </w:p>
    <w:p w14:paraId="5C2587C5" w14:textId="77777777" w:rsidR="003F7F1C" w:rsidRPr="007D2864" w:rsidRDefault="003F7F1C">
      <w:pPr>
        <w:rPr>
          <w:sz w:val="24"/>
          <w:szCs w:val="24"/>
        </w:rPr>
      </w:pPr>
    </w:p>
    <w:p w14:paraId="26D681B6" w14:textId="77777777" w:rsidR="003F7F1C" w:rsidRPr="007D2864" w:rsidRDefault="003F7F1C">
      <w:pPr>
        <w:rPr>
          <w:sz w:val="24"/>
          <w:szCs w:val="24"/>
        </w:rPr>
      </w:pPr>
      <w:r w:rsidRPr="007D2864">
        <w:rPr>
          <w:sz w:val="24"/>
          <w:szCs w:val="24"/>
        </w:rPr>
        <w:t xml:space="preserve">Please review this form and any observation location rules with the radiology department supervisor. </w:t>
      </w:r>
    </w:p>
    <w:p w14:paraId="0E3AE13C" w14:textId="77777777" w:rsidR="003F7F1C" w:rsidRPr="007D2864" w:rsidRDefault="003F7F1C">
      <w:pPr>
        <w:rPr>
          <w:sz w:val="24"/>
          <w:szCs w:val="24"/>
        </w:rPr>
      </w:pPr>
    </w:p>
    <w:p w14:paraId="03DF8488" w14:textId="77777777" w:rsidR="003F7F1C" w:rsidRDefault="003F7F1C"/>
    <w:p w14:paraId="30EBFEB1" w14:textId="77777777" w:rsidR="003F7F1C" w:rsidRDefault="003F7F1C"/>
    <w:p w14:paraId="6896A95C" w14:textId="77777777" w:rsidR="003F7F1C" w:rsidRDefault="003F7F1C">
      <w:r>
        <w:t>Applicant’s PRINTED Name _____________________________________________________</w:t>
      </w:r>
    </w:p>
    <w:p w14:paraId="76EC1F30" w14:textId="77777777" w:rsidR="003F7F1C" w:rsidRDefault="003F7F1C"/>
    <w:p w14:paraId="5B755C70" w14:textId="77777777" w:rsidR="003F7F1C" w:rsidRDefault="003F7F1C"/>
    <w:p w14:paraId="40681306" w14:textId="77777777" w:rsidR="003F7F1C" w:rsidRDefault="003F7F1C">
      <w:r>
        <w:t xml:space="preserve">Applicant’s Signature ____________________________________________________________ </w:t>
      </w:r>
    </w:p>
    <w:p w14:paraId="73AE9AF4" w14:textId="77777777" w:rsidR="003F7F1C" w:rsidRDefault="003F7F1C"/>
    <w:p w14:paraId="0C7B7150" w14:textId="77777777" w:rsidR="003F7F1C" w:rsidRDefault="003F7F1C"/>
    <w:p w14:paraId="76B6C87A" w14:textId="77777777" w:rsidR="003F7F1C" w:rsidRDefault="003F7F1C">
      <w:r>
        <w:t xml:space="preserve">Facility Name (do not abbreviate) __________________________________________________ </w:t>
      </w:r>
    </w:p>
    <w:p w14:paraId="5D35D5EC" w14:textId="77777777" w:rsidR="003F7F1C" w:rsidRDefault="003F7F1C"/>
    <w:p w14:paraId="755CA442" w14:textId="77777777" w:rsidR="003F7F1C" w:rsidRDefault="003F7F1C"/>
    <w:p w14:paraId="7E167CE5" w14:textId="77777777" w:rsidR="003F7F1C" w:rsidRDefault="003F7F1C">
      <w:r>
        <w:t>Radiology Supervisor</w:t>
      </w:r>
      <w:r w:rsidR="00F61A83">
        <w:t xml:space="preserve"> _________</w:t>
      </w:r>
      <w:r>
        <w:t>___________________________________________________</w:t>
      </w:r>
    </w:p>
    <w:p w14:paraId="3FC2663C" w14:textId="77777777" w:rsidR="007D2864" w:rsidRDefault="007D2864"/>
    <w:p w14:paraId="1FD8EE2E" w14:textId="77777777" w:rsidR="003F7F1C" w:rsidRDefault="003F7F1C"/>
    <w:p w14:paraId="60362124" w14:textId="77777777" w:rsidR="007D2864" w:rsidRDefault="007D2864" w:rsidP="007D2864">
      <w:pPr>
        <w:ind w:left="1440" w:firstLine="720"/>
      </w:pPr>
      <w:r>
        <w:t>Claire Tompkins</w:t>
      </w:r>
      <w:r w:rsidR="003F7F1C">
        <w:t>, MHL RT (R</w:t>
      </w:r>
      <w:r>
        <w:t>)</w:t>
      </w:r>
      <w:r w:rsidR="003F7F1C">
        <w:t xml:space="preserve">(ARRT) </w:t>
      </w:r>
    </w:p>
    <w:p w14:paraId="17A25865" w14:textId="77777777" w:rsidR="003F7F1C" w:rsidRDefault="007D2864" w:rsidP="007D2864">
      <w:pPr>
        <w:ind w:left="1440" w:firstLine="720"/>
      </w:pPr>
      <w:r>
        <w:t xml:space="preserve">  WVC </w:t>
      </w:r>
      <w:r w:rsidR="003F7F1C">
        <w:t xml:space="preserve">Radiography Program Director </w:t>
      </w:r>
    </w:p>
    <w:p w14:paraId="4A25C6E6" w14:textId="77777777" w:rsidR="0024510A" w:rsidRPr="002B478B" w:rsidRDefault="007D2864" w:rsidP="002B478B">
      <w:pPr>
        <w:ind w:left="2160"/>
        <w:rPr>
          <w:rFonts w:ascii="Calibri" w:hAnsi="Calibri" w:cs="Calibri"/>
          <w:sz w:val="18"/>
          <w:szCs w:val="18"/>
        </w:rPr>
      </w:pPr>
      <w:r>
        <w:rPr>
          <w:rFonts w:ascii="Calibri" w:hAnsi="Calibri" w:cs="Calibri"/>
          <w:sz w:val="18"/>
          <w:szCs w:val="18"/>
        </w:rPr>
        <w:t xml:space="preserve">       </w:t>
      </w:r>
      <w:hyperlink r:id="rId8" w:history="1">
        <w:r w:rsidRPr="00EE4DCB">
          <w:rPr>
            <w:rStyle w:val="Hyperlink"/>
            <w:rFonts w:ascii="Calibri" w:hAnsi="Calibri" w:cs="Calibri"/>
            <w:sz w:val="18"/>
            <w:szCs w:val="18"/>
          </w:rPr>
          <w:t>ctompkins@wvc.edu</w:t>
        </w:r>
      </w:hyperlink>
      <w:r w:rsidRPr="007D2864">
        <w:rPr>
          <w:rFonts w:ascii="Calibri" w:hAnsi="Calibri" w:cs="Calibri"/>
          <w:sz w:val="18"/>
          <w:szCs w:val="18"/>
        </w:rPr>
        <w:t xml:space="preserve">  509 682-6672</w:t>
      </w:r>
    </w:p>
    <w:p w14:paraId="264C45D7" w14:textId="77777777" w:rsidR="008266AB" w:rsidRDefault="008266AB" w:rsidP="00ED21CE"/>
    <w:p w14:paraId="57200C3D" w14:textId="77777777" w:rsidR="008266AB" w:rsidRPr="00E31584" w:rsidRDefault="008266AB" w:rsidP="008266AB">
      <w:pPr>
        <w:ind w:left="1440" w:firstLine="720"/>
        <w:rPr>
          <w:b/>
          <w:bCs/>
          <w:color w:val="222222"/>
          <w:sz w:val="22"/>
          <w:szCs w:val="22"/>
        </w:rPr>
      </w:pPr>
    </w:p>
    <w:sectPr w:rsidR="008266AB" w:rsidRPr="00E315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pperplate Gothic Light">
    <w:altName w:val="Calibri"/>
    <w:panose1 w:val="020006040300000200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4495B"/>
    <w:multiLevelType w:val="multilevel"/>
    <w:tmpl w:val="FD24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655640"/>
    <w:multiLevelType w:val="hybridMultilevel"/>
    <w:tmpl w:val="EA2E7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9F69DB"/>
    <w:multiLevelType w:val="hybridMultilevel"/>
    <w:tmpl w:val="662C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097B08"/>
    <w:multiLevelType w:val="hybridMultilevel"/>
    <w:tmpl w:val="8636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972139">
    <w:abstractNumId w:val="3"/>
  </w:num>
  <w:num w:numId="2" w16cid:durableId="869227644">
    <w:abstractNumId w:val="2"/>
  </w:num>
  <w:num w:numId="3" w16cid:durableId="1191600638">
    <w:abstractNumId w:val="0"/>
  </w:num>
  <w:num w:numId="4" w16cid:durableId="27606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FF"/>
    <w:rsid w:val="00002150"/>
    <w:rsid w:val="00003D12"/>
    <w:rsid w:val="000072CB"/>
    <w:rsid w:val="00021285"/>
    <w:rsid w:val="00032247"/>
    <w:rsid w:val="00046BE1"/>
    <w:rsid w:val="000470A9"/>
    <w:rsid w:val="00075BAF"/>
    <w:rsid w:val="000B0C31"/>
    <w:rsid w:val="00124E1A"/>
    <w:rsid w:val="00142CC4"/>
    <w:rsid w:val="001931E5"/>
    <w:rsid w:val="00195617"/>
    <w:rsid w:val="001B0D3C"/>
    <w:rsid w:val="001E08F3"/>
    <w:rsid w:val="001F0A56"/>
    <w:rsid w:val="001F1C4F"/>
    <w:rsid w:val="00224D23"/>
    <w:rsid w:val="0024510A"/>
    <w:rsid w:val="00254CB4"/>
    <w:rsid w:val="002623F5"/>
    <w:rsid w:val="00293CE6"/>
    <w:rsid w:val="002A1731"/>
    <w:rsid w:val="002B10EE"/>
    <w:rsid w:val="002B478B"/>
    <w:rsid w:val="003258D6"/>
    <w:rsid w:val="00331D8C"/>
    <w:rsid w:val="00363F3B"/>
    <w:rsid w:val="00375C00"/>
    <w:rsid w:val="003C1CFC"/>
    <w:rsid w:val="003D5E4C"/>
    <w:rsid w:val="003E5EA8"/>
    <w:rsid w:val="003F3B2C"/>
    <w:rsid w:val="003F7F1C"/>
    <w:rsid w:val="00421D57"/>
    <w:rsid w:val="00422DAE"/>
    <w:rsid w:val="004604FF"/>
    <w:rsid w:val="00467199"/>
    <w:rsid w:val="0047713D"/>
    <w:rsid w:val="0048580B"/>
    <w:rsid w:val="00491EA2"/>
    <w:rsid w:val="004A02B7"/>
    <w:rsid w:val="0050628A"/>
    <w:rsid w:val="0053030F"/>
    <w:rsid w:val="0054574B"/>
    <w:rsid w:val="0055618B"/>
    <w:rsid w:val="00576318"/>
    <w:rsid w:val="00580EFA"/>
    <w:rsid w:val="00595D9B"/>
    <w:rsid w:val="005A5D8B"/>
    <w:rsid w:val="005B56CE"/>
    <w:rsid w:val="005D14D5"/>
    <w:rsid w:val="005D1794"/>
    <w:rsid w:val="005E6A04"/>
    <w:rsid w:val="006063BE"/>
    <w:rsid w:val="00631AFF"/>
    <w:rsid w:val="0063505F"/>
    <w:rsid w:val="00646314"/>
    <w:rsid w:val="00650D44"/>
    <w:rsid w:val="0067238F"/>
    <w:rsid w:val="00673EC3"/>
    <w:rsid w:val="00682A0D"/>
    <w:rsid w:val="00694E89"/>
    <w:rsid w:val="006955BC"/>
    <w:rsid w:val="006A34E6"/>
    <w:rsid w:val="006A7698"/>
    <w:rsid w:val="006B2488"/>
    <w:rsid w:val="006E47B1"/>
    <w:rsid w:val="006E6535"/>
    <w:rsid w:val="006F5AF6"/>
    <w:rsid w:val="007026FD"/>
    <w:rsid w:val="00720228"/>
    <w:rsid w:val="00725877"/>
    <w:rsid w:val="00737408"/>
    <w:rsid w:val="00747CDA"/>
    <w:rsid w:val="00757887"/>
    <w:rsid w:val="007D2864"/>
    <w:rsid w:val="007E2A00"/>
    <w:rsid w:val="00803472"/>
    <w:rsid w:val="00820188"/>
    <w:rsid w:val="008266AB"/>
    <w:rsid w:val="008412D6"/>
    <w:rsid w:val="0085626B"/>
    <w:rsid w:val="00866C50"/>
    <w:rsid w:val="00875313"/>
    <w:rsid w:val="00892700"/>
    <w:rsid w:val="00894174"/>
    <w:rsid w:val="008B0953"/>
    <w:rsid w:val="008B5F80"/>
    <w:rsid w:val="0091561A"/>
    <w:rsid w:val="009475FC"/>
    <w:rsid w:val="009662FA"/>
    <w:rsid w:val="0097212D"/>
    <w:rsid w:val="0098322F"/>
    <w:rsid w:val="0098341D"/>
    <w:rsid w:val="00984C07"/>
    <w:rsid w:val="00992943"/>
    <w:rsid w:val="009965F0"/>
    <w:rsid w:val="009C5F1D"/>
    <w:rsid w:val="009D2CE6"/>
    <w:rsid w:val="009F0EC4"/>
    <w:rsid w:val="009F5BBC"/>
    <w:rsid w:val="00A0064F"/>
    <w:rsid w:val="00A03C3C"/>
    <w:rsid w:val="00A236E5"/>
    <w:rsid w:val="00A33189"/>
    <w:rsid w:val="00A63D0E"/>
    <w:rsid w:val="00A8087C"/>
    <w:rsid w:val="00A815DC"/>
    <w:rsid w:val="00AA39C4"/>
    <w:rsid w:val="00AE4F9F"/>
    <w:rsid w:val="00AE502C"/>
    <w:rsid w:val="00AF627C"/>
    <w:rsid w:val="00B60BDF"/>
    <w:rsid w:val="00B65847"/>
    <w:rsid w:val="00B93F5B"/>
    <w:rsid w:val="00B9622D"/>
    <w:rsid w:val="00BA0ADD"/>
    <w:rsid w:val="00BA707C"/>
    <w:rsid w:val="00BC1EE0"/>
    <w:rsid w:val="00BD334E"/>
    <w:rsid w:val="00BE44EB"/>
    <w:rsid w:val="00C14BCB"/>
    <w:rsid w:val="00C206DD"/>
    <w:rsid w:val="00C20BBD"/>
    <w:rsid w:val="00C3346B"/>
    <w:rsid w:val="00C569D0"/>
    <w:rsid w:val="00C574B8"/>
    <w:rsid w:val="00C8543C"/>
    <w:rsid w:val="00CB59BC"/>
    <w:rsid w:val="00CD5BAF"/>
    <w:rsid w:val="00CF49F1"/>
    <w:rsid w:val="00D50556"/>
    <w:rsid w:val="00D55E5A"/>
    <w:rsid w:val="00D62204"/>
    <w:rsid w:val="00D62D3D"/>
    <w:rsid w:val="00D728F0"/>
    <w:rsid w:val="00D8569F"/>
    <w:rsid w:val="00DA2647"/>
    <w:rsid w:val="00DA5F8A"/>
    <w:rsid w:val="00DD1D84"/>
    <w:rsid w:val="00DD5698"/>
    <w:rsid w:val="00DE44A5"/>
    <w:rsid w:val="00DF7265"/>
    <w:rsid w:val="00E314A5"/>
    <w:rsid w:val="00E31584"/>
    <w:rsid w:val="00E35D67"/>
    <w:rsid w:val="00E6486A"/>
    <w:rsid w:val="00EA208C"/>
    <w:rsid w:val="00EA6AD9"/>
    <w:rsid w:val="00EC445A"/>
    <w:rsid w:val="00ED21CE"/>
    <w:rsid w:val="00ED31BA"/>
    <w:rsid w:val="00EE73A5"/>
    <w:rsid w:val="00F05182"/>
    <w:rsid w:val="00F36B02"/>
    <w:rsid w:val="00F61A83"/>
    <w:rsid w:val="00F9369F"/>
    <w:rsid w:val="00FA3657"/>
    <w:rsid w:val="00FB33A2"/>
    <w:rsid w:val="00FD146C"/>
    <w:rsid w:val="00FD606E"/>
    <w:rsid w:val="00FE0AD3"/>
    <w:rsid w:val="00FE2AEC"/>
    <w:rsid w:val="00FF08D1"/>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AF1E0"/>
  <w15:chartTrackingRefBased/>
  <w15:docId w15:val="{55FA8A2B-F785-E240-B597-5C6868FB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F9F"/>
  </w:style>
  <w:style w:type="paragraph" w:styleId="Heading1">
    <w:name w:val="heading 1"/>
    <w:basedOn w:val="Normal"/>
    <w:next w:val="Normal"/>
    <w:link w:val="Heading1Char"/>
    <w:qFormat/>
    <w:pPr>
      <w:keepNext/>
      <w:outlineLvl w:val="0"/>
    </w:pPr>
    <w:rPr>
      <w:sz w:val="24"/>
    </w:rPr>
  </w:style>
  <w:style w:type="paragraph" w:styleId="Heading2">
    <w:name w:val="heading 2"/>
    <w:basedOn w:val="Normal"/>
    <w:next w:val="Normal"/>
    <w:link w:val="Heading2Char"/>
    <w:semiHidden/>
    <w:unhideWhenUsed/>
    <w:qFormat/>
    <w:rsid w:val="00C569D0"/>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semiHidden/>
    <w:rsid w:val="00C569D0"/>
    <w:rPr>
      <w:rFonts w:ascii="Cambria" w:eastAsia="Times New Roman" w:hAnsi="Cambria" w:cs="Times New Roman"/>
      <w:b/>
      <w:bCs/>
      <w:i/>
      <w:iCs/>
      <w:sz w:val="28"/>
      <w:szCs w:val="28"/>
    </w:rPr>
  </w:style>
  <w:style w:type="character" w:customStyle="1" w:styleId="Heading1Char">
    <w:name w:val="Heading 1 Char"/>
    <w:link w:val="Heading1"/>
    <w:rsid w:val="00894174"/>
    <w:rPr>
      <w:sz w:val="24"/>
    </w:rPr>
  </w:style>
  <w:style w:type="paragraph" w:styleId="BalloonText">
    <w:name w:val="Balloon Text"/>
    <w:basedOn w:val="Normal"/>
    <w:link w:val="BalloonTextChar"/>
    <w:rsid w:val="00803472"/>
    <w:rPr>
      <w:rFonts w:ascii="Tahoma" w:hAnsi="Tahoma" w:cs="Tahoma"/>
      <w:sz w:val="16"/>
      <w:szCs w:val="16"/>
    </w:rPr>
  </w:style>
  <w:style w:type="character" w:customStyle="1" w:styleId="BalloonTextChar">
    <w:name w:val="Balloon Text Char"/>
    <w:link w:val="BalloonText"/>
    <w:rsid w:val="00803472"/>
    <w:rPr>
      <w:rFonts w:ascii="Tahoma" w:hAnsi="Tahoma" w:cs="Tahoma"/>
      <w:sz w:val="16"/>
      <w:szCs w:val="16"/>
    </w:rPr>
  </w:style>
  <w:style w:type="character" w:styleId="Hyperlink">
    <w:name w:val="Hyperlink"/>
    <w:rsid w:val="008412D6"/>
    <w:rPr>
      <w:color w:val="0563C1"/>
      <w:u w:val="single"/>
    </w:rPr>
  </w:style>
  <w:style w:type="character" w:styleId="UnresolvedMention">
    <w:name w:val="Unresolved Mention"/>
    <w:uiPriority w:val="99"/>
    <w:semiHidden/>
    <w:unhideWhenUsed/>
    <w:rsid w:val="008412D6"/>
    <w:rPr>
      <w:color w:val="605E5C"/>
      <w:shd w:val="clear" w:color="auto" w:fill="E1DFDD"/>
    </w:rPr>
  </w:style>
  <w:style w:type="table" w:styleId="TableGrid">
    <w:name w:val="Table Grid"/>
    <w:basedOn w:val="TableNormal"/>
    <w:rsid w:val="00124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55E5A"/>
    <w:rPr>
      <w:color w:val="954F72"/>
      <w:u w:val="single"/>
    </w:rPr>
  </w:style>
  <w:style w:type="paragraph" w:styleId="ListParagraph">
    <w:name w:val="List Paragraph"/>
    <w:basedOn w:val="Normal"/>
    <w:uiPriority w:val="34"/>
    <w:qFormat/>
    <w:rsid w:val="009F0EC4"/>
    <w:pPr>
      <w:spacing w:after="160" w:line="259" w:lineRule="auto"/>
      <w:ind w:left="720"/>
      <w:contextualSpacing/>
    </w:pPr>
    <w:rPr>
      <w:rFonts w:ascii="Calibri" w:eastAsia="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119287">
      <w:bodyDiv w:val="1"/>
      <w:marLeft w:val="0"/>
      <w:marRight w:val="0"/>
      <w:marTop w:val="0"/>
      <w:marBottom w:val="0"/>
      <w:divBdr>
        <w:top w:val="none" w:sz="0" w:space="0" w:color="auto"/>
        <w:left w:val="none" w:sz="0" w:space="0" w:color="auto"/>
        <w:bottom w:val="none" w:sz="0" w:space="0" w:color="auto"/>
        <w:right w:val="none" w:sz="0" w:space="0" w:color="auto"/>
      </w:divBdr>
    </w:div>
    <w:div w:id="13063497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tompkins@wvc.ed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ctompkins@wvc.ed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597D37F2A711469886172D066B7522" ma:contentTypeVersion="15" ma:contentTypeDescription="Create a new document." ma:contentTypeScope="" ma:versionID="e4f974fcbc246e48a9a7f58dd5824670">
  <xsd:schema xmlns:xsd="http://www.w3.org/2001/XMLSchema" xmlns:xs="http://www.w3.org/2001/XMLSchema" xmlns:p="http://schemas.microsoft.com/office/2006/metadata/properties" xmlns:ns2="84795be0-d308-466a-89e7-6c8484146e63" xmlns:ns3="d97c87bf-efe3-428c-bc7c-dfae868eb1d8" targetNamespace="http://schemas.microsoft.com/office/2006/metadata/properties" ma:root="true" ma:fieldsID="4445e80d8ce19a7c40cf3c3f33f1478c" ns2:_="" ns3:_="">
    <xsd:import namespace="84795be0-d308-466a-89e7-6c8484146e63"/>
    <xsd:import namespace="d97c87bf-efe3-428c-bc7c-dfae868eb1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95be0-d308-466a-89e7-6c8484146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c87bf-efe3-428c-bc7c-dfae868eb1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11f8e7-b457-41f5-8b41-f0b685e36baf}" ma:internalName="TaxCatchAll" ma:showField="CatchAllData" ma:web="d97c87bf-efe3-428c-bc7c-dfae868eb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95be0-d308-466a-89e7-6c8484146e63">
      <Terms xmlns="http://schemas.microsoft.com/office/infopath/2007/PartnerControls"/>
    </lcf76f155ced4ddcb4097134ff3c332f>
    <TaxCatchAll xmlns="d97c87bf-efe3-428c-bc7c-dfae868eb1d8" xsi:nil="true"/>
  </documentManagement>
</p:properties>
</file>

<file path=customXml/itemProps1.xml><?xml version="1.0" encoding="utf-8"?>
<ds:datastoreItem xmlns:ds="http://schemas.openxmlformats.org/officeDocument/2006/customXml" ds:itemID="{C1C471A3-0859-4E30-993B-A4CBB27F7557}">
  <ds:schemaRefs>
    <ds:schemaRef ds:uri="http://schemas.openxmlformats.org/officeDocument/2006/bibliography"/>
  </ds:schemaRefs>
</ds:datastoreItem>
</file>

<file path=customXml/itemProps2.xml><?xml version="1.0" encoding="utf-8"?>
<ds:datastoreItem xmlns:ds="http://schemas.openxmlformats.org/officeDocument/2006/customXml" ds:itemID="{8B0823FA-0D85-4DE8-BBD6-CA6F2840E769}"/>
</file>

<file path=customXml/itemProps3.xml><?xml version="1.0" encoding="utf-8"?>
<ds:datastoreItem xmlns:ds="http://schemas.openxmlformats.org/officeDocument/2006/customXml" ds:itemID="{82884E70-813E-492B-AF6F-7F5283AEA4DE}"/>
</file>

<file path=customXml/itemProps4.xml><?xml version="1.0" encoding="utf-8"?>
<ds:datastoreItem xmlns:ds="http://schemas.openxmlformats.org/officeDocument/2006/customXml" ds:itemID="{548E386E-E1A9-49EF-AF03-4AD34DB8147B}"/>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WVC</Company>
  <LinksUpToDate>false</LinksUpToDate>
  <CharactersWithSpaces>4588</CharactersWithSpaces>
  <SharedDoc>false</SharedDoc>
  <HLinks>
    <vt:vector size="12" baseType="variant">
      <vt:variant>
        <vt:i4>42</vt:i4>
      </vt:variant>
      <vt:variant>
        <vt:i4>3</vt:i4>
      </vt:variant>
      <vt:variant>
        <vt:i4>0</vt:i4>
      </vt:variant>
      <vt:variant>
        <vt:i4>5</vt:i4>
      </vt:variant>
      <vt:variant>
        <vt:lpwstr>mailto:ctompkins@wvc.edu</vt:lpwstr>
      </vt:variant>
      <vt:variant>
        <vt:lpwstr/>
      </vt:variant>
      <vt:variant>
        <vt:i4>42</vt:i4>
      </vt:variant>
      <vt:variant>
        <vt:i4>0</vt:i4>
      </vt:variant>
      <vt:variant>
        <vt:i4>0</vt:i4>
      </vt:variant>
      <vt:variant>
        <vt:i4>5</vt:i4>
      </vt:variant>
      <vt:variant>
        <vt:lpwstr>mailto:ctompkins@wvc.edu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Shirley King</dc:creator>
  <cp:keywords/>
  <cp:lastModifiedBy>Emerson Peek</cp:lastModifiedBy>
  <cp:revision>2</cp:revision>
  <cp:lastPrinted>2023-05-05T20:29:00Z</cp:lastPrinted>
  <dcterms:created xsi:type="dcterms:W3CDTF">2026-05-15T16:43:00Z</dcterms:created>
  <dcterms:modified xsi:type="dcterms:W3CDTF">2026-05-15T16:43:00Z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0x010100C4597D37F2A711469886172D066B7522</vt:lpwstr>
  </property>
</Properties>
</file>