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BDBB8" w14:textId="77777777" w:rsidR="00707B5B" w:rsidRPr="00707B5B" w:rsidRDefault="00707B5B" w:rsidP="00707B5B">
      <w:pPr>
        <w:pStyle w:val="Heading1"/>
      </w:pPr>
      <w:bookmarkStart w:id="0" w:name="_GoBack"/>
      <w:r w:rsidRPr="00707B5B">
        <w:t>Declaración de Igualdad de Oportunidades</w:t>
      </w:r>
    </w:p>
    <w:bookmarkEnd w:id="0"/>
    <w:p w14:paraId="5FA8F70A" w14:textId="77777777" w:rsidR="00707B5B" w:rsidRDefault="000B561E" w:rsidP="00707B5B">
      <w:pPr>
        <w:pStyle w:val="Heading2"/>
      </w:pPr>
      <w:r w:rsidRPr="00707B5B">
        <w:t>Forma Larga de Declaración de Igualdad de Oportunidades</w:t>
      </w:r>
    </w:p>
    <w:p w14:paraId="701A1944" w14:textId="77777777" w:rsidR="00707B5B" w:rsidRDefault="00707B5B" w:rsidP="00707B5B">
      <w:pPr>
        <w:pStyle w:val="Heading2"/>
        <w:rPr>
          <w:lang w:val="es-ES"/>
        </w:rPr>
      </w:pPr>
      <w:r w:rsidRPr="00707B5B">
        <w:t>(</w:t>
      </w:r>
      <w:r>
        <w:t>Long Form of Equal Opportunity Statement</w:t>
      </w:r>
      <w:r w:rsidRPr="00707B5B">
        <w:t>)</w:t>
      </w:r>
    </w:p>
    <w:p w14:paraId="34482F5A" w14:textId="77777777" w:rsidR="004B54B1" w:rsidRPr="00707B5B" w:rsidRDefault="000B561E" w:rsidP="00707B5B">
      <w:r w:rsidRPr="00707B5B">
        <w:t xml:space="preserve">"Wenatchee </w:t>
      </w:r>
      <w:r w:rsidR="00635348" w:rsidRPr="00707B5B">
        <w:t xml:space="preserve">Valley College se compromete </w:t>
      </w:r>
      <w:r w:rsidR="00A76D82" w:rsidRPr="00707B5B">
        <w:t xml:space="preserve">a </w:t>
      </w:r>
      <w:r w:rsidRPr="00707B5B">
        <w:t>la política de que todas las personas tengan igual acceso a los programas del colegio, instalaciones, admisión y empleo. Además, la política de Wenatchee Valley College es mantener un ambiente académico y laboral libre de discriminación, incluido el acoso. El colegio prohíbe la discriminación y el acoso contra cualquier persona por raza, credo, color, religión, origen nacional o étnico, estado parental o familias con hijos, estado civil, sexo (género), orientación sexual, identidad o expresión de género, edad, información genética, estado militar o veterano según lo exige el Título VI de la Ley de Derechos Civiles de 1964, el Título IX de las Enmiendas Educativas de 1972, la Sección 504 de la Ley de Rehabilitación de 1973, el Título VII de la Ley de Derechos Civiles de 1964, la Ley de Discriminación por Edad de 1975, o la presencia de cualquier discapacidad sensorial, mental o física, o el uso de un perro guía o animal de servicio entrenado por una persona con una discapacidad, o cualquier otra base prohibida según RCW 49.60.030, 040 y otros federales y leyes y regulaciones, o participación en el proceso de quejas.</w:t>
      </w:r>
      <w:r w:rsidRPr="00707B5B">
        <w:rPr>
          <w:rFonts w:ascii="MingLiU" w:eastAsia="MingLiU" w:hAnsi="MingLiU" w:cs="MingLiU"/>
        </w:rPr>
        <w:br/>
      </w:r>
      <w:r w:rsidRPr="00707B5B">
        <w:t>WVC proporcionará adaptaciones razonables para estudiantes calificados con discapacidades. Para solicitar una adaptación, póngase en contacto con:</w:t>
      </w:r>
    </w:p>
    <w:p w14:paraId="504D6E08" w14:textId="77777777" w:rsidR="00707B5B" w:rsidRPr="00707B5B" w:rsidRDefault="000B561E" w:rsidP="00707B5B">
      <w:pPr>
        <w:pStyle w:val="ListParagraph"/>
        <w:numPr>
          <w:ilvl w:val="0"/>
          <w:numId w:val="4"/>
        </w:numPr>
      </w:pPr>
      <w:r w:rsidRPr="00707B5B">
        <w:t>Campus de Wenatchee: Coordinadora de Acceso de Estudiantes de WVC, Wenatchi Hall 2133, (509) 682-6854, (TTY/TTD) (509) 682-6853, cboyd@wvc.edu.</w:t>
      </w:r>
      <w:r w:rsidRPr="00707B5B">
        <w:br/>
        <w:t xml:space="preserve">• Campus de Omak: Oficina de Acceso de Estudiantes en WVC Omak, NBH 418, (509) 422-7812, </w:t>
      </w:r>
      <w:hyperlink r:id="rId5" w:history="1">
        <w:r w:rsidR="004B54B1" w:rsidRPr="00707B5B">
          <w:rPr>
            <w:rStyle w:val="Hyperlink"/>
            <w:color w:val="auto"/>
            <w:u w:val="none"/>
          </w:rPr>
          <w:t>vturner@wvc.edu</w:t>
        </w:r>
      </w:hyperlink>
      <w:r w:rsidRPr="00707B5B">
        <w:t>.</w:t>
      </w:r>
    </w:p>
    <w:p w14:paraId="4582F6AF" w14:textId="77777777" w:rsidR="00707B5B" w:rsidRDefault="004B54B1" w:rsidP="00707B5B">
      <w:pPr>
        <w:pStyle w:val="Heading2"/>
        <w:rPr>
          <w:lang w:val="es-ES"/>
        </w:rPr>
      </w:pPr>
      <w:r w:rsidRPr="00635348">
        <w:rPr>
          <w:lang w:val="es-ES"/>
        </w:rPr>
        <w:t>Formulario Largo de Declaración EO/AA Para Anuncio de Trabajo</w:t>
      </w:r>
    </w:p>
    <w:p w14:paraId="4C3E5FE1" w14:textId="77777777" w:rsidR="00707B5B" w:rsidRPr="00707B5B" w:rsidRDefault="00707B5B" w:rsidP="00707B5B">
      <w:pPr>
        <w:pStyle w:val="Heading2"/>
      </w:pPr>
      <w:r w:rsidRPr="00707B5B">
        <w:t>(Long Form of EO/AA Statement for Job Announcement)</w:t>
      </w:r>
    </w:p>
    <w:p w14:paraId="0FF11F72" w14:textId="77777777" w:rsidR="004B54B1" w:rsidRDefault="004B54B1" w:rsidP="00707B5B">
      <w:pPr>
        <w:rPr>
          <w:lang w:val="es-ES"/>
        </w:rPr>
      </w:pPr>
      <w:r w:rsidRPr="004B54B1">
        <w:rPr>
          <w:lang w:val="es-ES"/>
        </w:rPr>
        <w:t xml:space="preserve">"Es la política de Wenatchee Valley College, Colegio Comunitario Distrito 15, proporcionar igualdad de oportunidades para todos sus empleados y solicitantes de empleo. </w:t>
      </w:r>
      <w:r w:rsidR="00A76D82">
        <w:rPr>
          <w:lang w:val="es-ES"/>
        </w:rPr>
        <w:t>El colegio</w:t>
      </w:r>
      <w:r w:rsidRPr="004B54B1">
        <w:rPr>
          <w:lang w:val="es-ES"/>
        </w:rPr>
        <w:t xml:space="preserve"> reafirma su compromiso de asegurar que haya igualdad de oportunidades de empleo y no discriminación por motivos de raza, color, credo, religión, origen nacional, género, orientación sexual, edad, estado civil, discapacidad o estad</w:t>
      </w:r>
      <w:r w:rsidR="00A76D82">
        <w:rPr>
          <w:lang w:val="es-ES"/>
        </w:rPr>
        <w:t>o como veterano discapacitado o v</w:t>
      </w:r>
      <w:r w:rsidRPr="004B54B1">
        <w:rPr>
          <w:lang w:val="es-ES"/>
        </w:rPr>
        <w:t>eterano de la era de Vietnam de acuerdo con las leyes estatales y federales.</w:t>
      </w:r>
      <w:r w:rsidRPr="004B54B1">
        <w:rPr>
          <w:lang w:val="es-ES"/>
        </w:rPr>
        <w:br/>
        <w:t xml:space="preserve">Esta política se extiende a todas las áreas de empleo y a todas las relaciones con los empleados, incluyendo, entre otros: contratación, selección, compensación, beneficios, promociones y transferencias, despidos, regreso del despido, capacitación patrocinada por la empresa, educación, asistencia financiera, asistencia social y programas de recreación sin distinción de raza, color, credo, religión, origen nacional, género, orientación sexual, edad, estado civil, </w:t>
      </w:r>
      <w:r w:rsidRPr="004B54B1">
        <w:rPr>
          <w:lang w:val="es-ES"/>
        </w:rPr>
        <w:lastRenderedPageBreak/>
        <w:t>discapacidad o estado de veterano discapacitado o veterano de la época de Vietnam.</w:t>
      </w:r>
      <w:r w:rsidRPr="004B54B1">
        <w:rPr>
          <w:rFonts w:ascii="MingLiU" w:eastAsia="MingLiU" w:hAnsi="MingLiU" w:cs="MingLiU"/>
          <w:lang w:val="es-ES"/>
        </w:rPr>
        <w:br/>
      </w:r>
      <w:r w:rsidRPr="004B54B1">
        <w:rPr>
          <w:lang w:val="es-ES"/>
        </w:rPr>
        <w:t xml:space="preserve">Para asegurar la implementación de esta política, Wenatchee Valley College se compromete a apoyar un plan de acción afirmativa para los </w:t>
      </w:r>
      <w:r w:rsidR="00A76D82">
        <w:rPr>
          <w:lang w:val="es-ES"/>
        </w:rPr>
        <w:t>N</w:t>
      </w:r>
      <w:r w:rsidRPr="004B54B1">
        <w:rPr>
          <w:lang w:val="es-ES"/>
        </w:rPr>
        <w:t xml:space="preserve">ativos </w:t>
      </w:r>
      <w:r w:rsidR="00A76D82">
        <w:rPr>
          <w:lang w:val="es-ES"/>
        </w:rPr>
        <w:t>A</w:t>
      </w:r>
      <w:r w:rsidRPr="004B54B1">
        <w:rPr>
          <w:lang w:val="es-ES"/>
        </w:rPr>
        <w:t xml:space="preserve">mericanos, </w:t>
      </w:r>
      <w:r w:rsidR="00A76D82">
        <w:rPr>
          <w:lang w:val="es-ES"/>
        </w:rPr>
        <w:t>Asiáticos</w:t>
      </w:r>
      <w:r w:rsidRPr="004B54B1">
        <w:rPr>
          <w:lang w:val="es-ES"/>
        </w:rPr>
        <w:t>/</w:t>
      </w:r>
      <w:r w:rsidR="00A76D82">
        <w:rPr>
          <w:lang w:val="es-ES"/>
        </w:rPr>
        <w:t>I</w:t>
      </w:r>
      <w:r w:rsidRPr="004B54B1">
        <w:rPr>
          <w:lang w:val="es-ES"/>
        </w:rPr>
        <w:t xml:space="preserve">sleños del Pacífico, </w:t>
      </w:r>
      <w:r w:rsidR="00A76D82">
        <w:rPr>
          <w:lang w:val="es-ES"/>
        </w:rPr>
        <w:t>Africanos Americanos</w:t>
      </w:r>
      <w:r w:rsidRPr="004B54B1">
        <w:rPr>
          <w:lang w:val="es-ES"/>
        </w:rPr>
        <w:t xml:space="preserve">, </w:t>
      </w:r>
      <w:r w:rsidR="00A76D82">
        <w:rPr>
          <w:lang w:val="es-ES"/>
        </w:rPr>
        <w:t>H</w:t>
      </w:r>
      <w:r w:rsidRPr="004B54B1">
        <w:rPr>
          <w:lang w:val="es-ES"/>
        </w:rPr>
        <w:t xml:space="preserve">ispanos, mujeres, personas de 40 años o más, personas con discapacidad, veteranos discapacitados y </w:t>
      </w:r>
      <w:r w:rsidR="00A76D82">
        <w:rPr>
          <w:lang w:val="es-ES"/>
        </w:rPr>
        <w:t xml:space="preserve">veteranos de </w:t>
      </w:r>
      <w:r w:rsidRPr="004B54B1">
        <w:rPr>
          <w:lang w:val="es-ES"/>
        </w:rPr>
        <w:t>la era de Vietnam.</w:t>
      </w:r>
      <w:r w:rsidRPr="004B54B1">
        <w:rPr>
          <w:lang w:val="es-ES"/>
        </w:rPr>
        <w:br/>
        <w:t xml:space="preserve">Además de apoyar la igualdad de oportunidades y la no discriminación en las áreas de empleo, </w:t>
      </w:r>
      <w:r w:rsidR="00A76D82">
        <w:rPr>
          <w:lang w:val="es-ES"/>
        </w:rPr>
        <w:t>el colegio</w:t>
      </w:r>
      <w:r w:rsidRPr="004B54B1">
        <w:rPr>
          <w:lang w:val="es-ES"/>
        </w:rPr>
        <w:t xml:space="preserve"> reafirma su compromiso de asegurar que no haya discriminación contra ningún estudiante o solicitante de admisión por motivos de raza, color, credo, religión, origen nacional, género , orientación sexual, edad, estado civil, discapacidad o estado de veterano discapacitado o veterano de la era de Vietnam de acuerdo con las leyes estatales y federales.</w:t>
      </w:r>
      <w:r w:rsidRPr="004B54B1">
        <w:rPr>
          <w:lang w:val="es-ES"/>
        </w:rPr>
        <w:br/>
        <w:t>WVC se compromete a proporcionar adaptaciones razonables a las personas calificadas con discapacidades que lo soliciten. Para solicitar este documento en un formato alternativo o solicitar u</w:t>
      </w:r>
      <w:r w:rsidR="00A76D82">
        <w:rPr>
          <w:lang w:val="es-ES"/>
        </w:rPr>
        <w:t>na adaptación, comuníquese con la</w:t>
      </w:r>
      <w:r w:rsidRPr="004B54B1">
        <w:rPr>
          <w:lang w:val="es-ES"/>
        </w:rPr>
        <w:t xml:space="preserve"> Director</w:t>
      </w:r>
      <w:r w:rsidR="00A76D82">
        <w:rPr>
          <w:lang w:val="es-ES"/>
        </w:rPr>
        <w:t>a</w:t>
      </w:r>
      <w:r w:rsidRPr="004B54B1">
        <w:rPr>
          <w:lang w:val="es-ES"/>
        </w:rPr>
        <w:t xml:space="preserve"> Eje</w:t>
      </w:r>
      <w:r w:rsidR="00A76D82">
        <w:rPr>
          <w:lang w:val="es-ES"/>
        </w:rPr>
        <w:t>cutiva</w:t>
      </w:r>
      <w:r w:rsidRPr="004B54B1">
        <w:rPr>
          <w:lang w:val="es-ES"/>
        </w:rPr>
        <w:t xml:space="preserve"> de Recursos Humanos de WVC, Wenatchi Hall 2322M, (509) 682-6445, rbellamy@wvc.edu. "</w:t>
      </w:r>
    </w:p>
    <w:p w14:paraId="305010B0" w14:textId="77777777" w:rsidR="00635348" w:rsidRPr="00707B5B" w:rsidRDefault="00A76D82" w:rsidP="00707B5B">
      <w:pPr>
        <w:pStyle w:val="Heading2"/>
      </w:pPr>
      <w:r w:rsidRPr="00707B5B">
        <w:t>Forma Media de D</w:t>
      </w:r>
      <w:r w:rsidR="00635348" w:rsidRPr="00707B5B">
        <w:t xml:space="preserve">eclaración de </w:t>
      </w:r>
      <w:r w:rsidRPr="00707B5B">
        <w:t>Igualdad de O</w:t>
      </w:r>
      <w:r w:rsidR="00635348" w:rsidRPr="00707B5B">
        <w:t>portunidades</w:t>
      </w:r>
    </w:p>
    <w:p w14:paraId="0A9CF33A" w14:textId="77777777" w:rsidR="00707B5B" w:rsidRPr="00707B5B" w:rsidRDefault="00707B5B" w:rsidP="00707B5B">
      <w:pPr>
        <w:pStyle w:val="Heading2"/>
      </w:pPr>
      <w:r w:rsidRPr="00707B5B">
        <w:t>(Medium Form of Equal Opportunity Statement)</w:t>
      </w:r>
    </w:p>
    <w:p w14:paraId="422BAFE4" w14:textId="77777777" w:rsidR="00635348" w:rsidRPr="00635348" w:rsidRDefault="00635348" w:rsidP="00707B5B">
      <w:r w:rsidRPr="00635348">
        <w:t>"</w:t>
      </w:r>
      <w:r w:rsidR="00A76D82">
        <w:t>Wenatchee Valley College se compromete a</w:t>
      </w:r>
      <w:r w:rsidRPr="00635348">
        <w:t xml:space="preserve"> </w:t>
      </w:r>
      <w:r w:rsidR="00A76D82">
        <w:t>la</w:t>
      </w:r>
      <w:r w:rsidRPr="00635348">
        <w:t xml:space="preserve"> política de igualdad de oportunidades en el empleo y la matrícula estudiantil. Todos los programas están libres de discriminación y acoso contra cualquier persona debido a la raza, credo, color, religión, origen nacional o étnico, estado paterno o familias con hijos, estado civil, sexo (género), orientación sexual, identidad o expresión de género, edad, información genética, veterano o estado militar honorablemente descargado.</w:t>
      </w:r>
    </w:p>
    <w:p w14:paraId="2107A408" w14:textId="77777777" w:rsidR="00635348" w:rsidRPr="00635348" w:rsidRDefault="00635348" w:rsidP="00707B5B">
      <w:r w:rsidRPr="00635348">
        <w:t>Para solicitar este documento en un formato alternativ</w:t>
      </w:r>
      <w:r w:rsidR="00A76D82">
        <w:t xml:space="preserve">o, por favor comuníquese con la </w:t>
      </w:r>
      <w:r w:rsidRPr="00635348">
        <w:t>Director</w:t>
      </w:r>
      <w:r w:rsidR="00A76D82">
        <w:t>a Ejecutiva</w:t>
      </w:r>
      <w:r w:rsidRPr="00635348">
        <w:t xml:space="preserve"> de </w:t>
      </w:r>
      <w:r w:rsidR="00A76D82">
        <w:t>Recursos Humanos de WVC</w:t>
      </w:r>
      <w:r w:rsidRPr="00635348">
        <w:t xml:space="preserve">, Wenatchi Hall 2322M, (509) 682-6445, rbellamy@wvc.edu. </w:t>
      </w:r>
      <w:r w:rsidR="00A76D82">
        <w:t>Para adaptación</w:t>
      </w:r>
      <w:r w:rsidRPr="00635348">
        <w:t xml:space="preserve"> por incapacidad, póngase en contacto con:</w:t>
      </w:r>
    </w:p>
    <w:p w14:paraId="3D2C9774" w14:textId="77777777" w:rsidR="00635348" w:rsidRPr="00635348" w:rsidRDefault="00A76D82" w:rsidP="00707B5B">
      <w:pPr>
        <w:pStyle w:val="ListParagraph"/>
        <w:numPr>
          <w:ilvl w:val="0"/>
          <w:numId w:val="2"/>
        </w:numPr>
      </w:pPr>
      <w:r>
        <w:t>Campus de Wenatchee</w:t>
      </w:r>
      <w:r w:rsidR="00635348" w:rsidRPr="00635348">
        <w:t xml:space="preserve">: Coordinadora de </w:t>
      </w:r>
      <w:r>
        <w:t>Acceso E</w:t>
      </w:r>
      <w:r w:rsidR="00635348" w:rsidRPr="00635348">
        <w:t>studiantil</w:t>
      </w:r>
      <w:r>
        <w:t xml:space="preserve"> de WVC</w:t>
      </w:r>
      <w:r w:rsidR="00635348" w:rsidRPr="00635348">
        <w:t>, Wenatchi Hall 2133, (509) 682-6854, (TTY/TTD) (509) 682-6853, cboyd@wvc.edu.</w:t>
      </w:r>
    </w:p>
    <w:p w14:paraId="72BB2118" w14:textId="77777777" w:rsidR="00635348" w:rsidRPr="00635348" w:rsidRDefault="00635348" w:rsidP="00707B5B">
      <w:pPr>
        <w:pStyle w:val="ListParagraph"/>
        <w:numPr>
          <w:ilvl w:val="0"/>
          <w:numId w:val="2"/>
        </w:numPr>
      </w:pPr>
      <w:r w:rsidRPr="00635348">
        <w:t>Campus</w:t>
      </w:r>
      <w:r w:rsidR="00C66DEF">
        <w:t xml:space="preserve"> de</w:t>
      </w:r>
      <w:r w:rsidRPr="00635348">
        <w:t xml:space="preserve"> Omak: </w:t>
      </w:r>
      <w:r w:rsidR="00C66DEF">
        <w:t>O</w:t>
      </w:r>
      <w:r w:rsidRPr="00635348">
        <w:t xml:space="preserve">ficina de </w:t>
      </w:r>
      <w:r w:rsidR="00C66DEF">
        <w:t>A</w:t>
      </w:r>
      <w:r w:rsidRPr="00635348">
        <w:t xml:space="preserve">cceso al </w:t>
      </w:r>
      <w:r w:rsidR="00C66DEF">
        <w:t>E</w:t>
      </w:r>
      <w:r w:rsidRPr="00635348">
        <w:t>studiante, NBH 418, (509) 422-7812, vturner@wvc.edu. "</w:t>
      </w:r>
    </w:p>
    <w:p w14:paraId="0FF17B66" w14:textId="77777777" w:rsidR="00635348" w:rsidRPr="00707B5B" w:rsidRDefault="00C66DEF" w:rsidP="00707B5B">
      <w:pPr>
        <w:pStyle w:val="Heading2"/>
      </w:pPr>
      <w:r w:rsidRPr="00707B5B">
        <w:t>Forma A</w:t>
      </w:r>
      <w:r w:rsidR="00635348" w:rsidRPr="00707B5B">
        <w:t xml:space="preserve">breviada de </w:t>
      </w:r>
      <w:r w:rsidRPr="00707B5B">
        <w:t>D</w:t>
      </w:r>
      <w:r w:rsidR="00635348" w:rsidRPr="00707B5B">
        <w:t xml:space="preserve">eclaración de </w:t>
      </w:r>
      <w:r w:rsidRPr="00707B5B">
        <w:t>I</w:t>
      </w:r>
      <w:r w:rsidR="00635348" w:rsidRPr="00707B5B">
        <w:t xml:space="preserve">gualdad de </w:t>
      </w:r>
      <w:r w:rsidRPr="00707B5B">
        <w:t>Oportunidades para Publicaciones en las Q</w:t>
      </w:r>
      <w:r w:rsidR="00635348" w:rsidRPr="00707B5B">
        <w:t xml:space="preserve">ue se </w:t>
      </w:r>
      <w:r w:rsidRPr="00707B5B">
        <w:t>I</w:t>
      </w:r>
      <w:r w:rsidR="00635348" w:rsidRPr="00707B5B">
        <w:t xml:space="preserve">nvita a </w:t>
      </w:r>
      <w:r w:rsidRPr="00707B5B">
        <w:t>P</w:t>
      </w:r>
      <w:r w:rsidR="00635348" w:rsidRPr="00707B5B">
        <w:t xml:space="preserve">articipar o </w:t>
      </w:r>
      <w:r w:rsidRPr="00707B5B">
        <w:t>A</w:t>
      </w:r>
      <w:r w:rsidR="00635348" w:rsidRPr="00707B5B">
        <w:t>sistir</w:t>
      </w:r>
    </w:p>
    <w:p w14:paraId="3E17BE43" w14:textId="77777777" w:rsidR="00707B5B" w:rsidRPr="00707B5B" w:rsidRDefault="00707B5B" w:rsidP="00707B5B">
      <w:pPr>
        <w:pStyle w:val="Heading2"/>
      </w:pPr>
      <w:r>
        <w:t>(</w:t>
      </w:r>
      <w:r w:rsidRPr="00707B5B">
        <w:t>Short Form of Equal Opportunity Statement for Publications Where Participation or Attendance is Invited</w:t>
      </w:r>
      <w:r>
        <w:t>)</w:t>
      </w:r>
    </w:p>
    <w:p w14:paraId="2FEAF1BF" w14:textId="77777777" w:rsidR="00635348" w:rsidRPr="00635348" w:rsidRDefault="00635348" w:rsidP="00707B5B">
      <w:r w:rsidRPr="00635348">
        <w:t xml:space="preserve"> "</w:t>
      </w:r>
      <w:r>
        <w:t>WVC</w:t>
      </w:r>
      <w:r w:rsidRPr="00635348">
        <w:t xml:space="preserve"> es una institución de i</w:t>
      </w:r>
      <w:r>
        <w:t xml:space="preserve">gualdad de oportunidades. Para </w:t>
      </w:r>
      <w:r w:rsidR="00C66DEF">
        <w:t>adaptación por i</w:t>
      </w:r>
      <w:r w:rsidRPr="00635348">
        <w:t>ncapacidad, póngase en contacto con:</w:t>
      </w:r>
    </w:p>
    <w:p w14:paraId="63490B52" w14:textId="77777777" w:rsidR="00635348" w:rsidRDefault="00635348" w:rsidP="00707B5B">
      <w:pPr>
        <w:pStyle w:val="ListParagraph"/>
        <w:numPr>
          <w:ilvl w:val="0"/>
          <w:numId w:val="2"/>
        </w:numPr>
      </w:pPr>
      <w:r w:rsidRPr="00635348">
        <w:lastRenderedPageBreak/>
        <w:t xml:space="preserve">Campus de </w:t>
      </w:r>
      <w:r w:rsidR="00C66DEF">
        <w:t>Wenatchee: Coordinadora de Acceso E</w:t>
      </w:r>
      <w:r w:rsidRPr="00635348">
        <w:t>studiantil</w:t>
      </w:r>
      <w:r w:rsidR="00C66DEF">
        <w:t xml:space="preserve"> de WVC</w:t>
      </w:r>
      <w:r w:rsidRPr="00635348">
        <w:t xml:space="preserve">, Wenatchi Hall 2133, (509) 682-6854, (TTY/TTD) (509) 682-6853, </w:t>
      </w:r>
      <w:hyperlink r:id="rId6" w:history="1">
        <w:r w:rsidR="00C66DEF" w:rsidRPr="00BF1E20">
          <w:rPr>
            <w:rStyle w:val="Hyperlink"/>
          </w:rPr>
          <w:t>cboyd@wvc.edu</w:t>
        </w:r>
      </w:hyperlink>
      <w:r w:rsidRPr="00635348">
        <w:t>.</w:t>
      </w:r>
    </w:p>
    <w:p w14:paraId="044427F4" w14:textId="77777777" w:rsidR="00C66DEF" w:rsidRPr="00635348" w:rsidRDefault="00C66DEF" w:rsidP="00707B5B">
      <w:pPr>
        <w:pStyle w:val="ListParagraph"/>
        <w:numPr>
          <w:ilvl w:val="0"/>
          <w:numId w:val="2"/>
        </w:numPr>
      </w:pPr>
      <w:r w:rsidRPr="00635348">
        <w:t>Campus</w:t>
      </w:r>
      <w:r>
        <w:t xml:space="preserve"> de</w:t>
      </w:r>
      <w:r w:rsidRPr="00635348">
        <w:t xml:space="preserve"> Omak: </w:t>
      </w:r>
      <w:r>
        <w:t>O</w:t>
      </w:r>
      <w:r w:rsidRPr="00635348">
        <w:t xml:space="preserve">ficina de </w:t>
      </w:r>
      <w:r>
        <w:t>A</w:t>
      </w:r>
      <w:r w:rsidRPr="00635348">
        <w:t xml:space="preserve">cceso al </w:t>
      </w:r>
      <w:r>
        <w:t>E</w:t>
      </w:r>
      <w:r w:rsidRPr="00635348">
        <w:t>studiante, NBH 418, (509) 422-7812, vturner@wvc.edu. "</w:t>
      </w:r>
    </w:p>
    <w:p w14:paraId="45BD62FA" w14:textId="77777777" w:rsidR="00635348" w:rsidRPr="00635348" w:rsidRDefault="00C66DEF" w:rsidP="00707B5B">
      <w:r>
        <w:t>"AA/EO. Para adaptación</w:t>
      </w:r>
      <w:r w:rsidR="00635348" w:rsidRPr="00635348">
        <w:t xml:space="preserve"> por incapacidad, póngase en contacto con:</w:t>
      </w:r>
    </w:p>
    <w:p w14:paraId="0D8AF886" w14:textId="77777777" w:rsidR="00635348" w:rsidRPr="00635348" w:rsidRDefault="00635348" w:rsidP="00707B5B">
      <w:pPr>
        <w:pStyle w:val="ListParagraph"/>
        <w:numPr>
          <w:ilvl w:val="0"/>
          <w:numId w:val="2"/>
        </w:numPr>
      </w:pPr>
      <w:r w:rsidRPr="00635348">
        <w:t xml:space="preserve">Campus </w:t>
      </w:r>
      <w:r w:rsidR="00C66DEF">
        <w:t>de Wenatchee</w:t>
      </w:r>
      <w:r w:rsidRPr="00635348">
        <w:t xml:space="preserve">: Coordinadora de </w:t>
      </w:r>
      <w:r w:rsidR="00C66DEF">
        <w:t>Acceso E</w:t>
      </w:r>
      <w:r w:rsidRPr="00635348">
        <w:t>studiantil</w:t>
      </w:r>
      <w:r w:rsidR="00C66DEF">
        <w:t xml:space="preserve"> de WVC</w:t>
      </w:r>
      <w:r w:rsidRPr="00635348">
        <w:t>, Wenatchi Hall 2133, (509) 682-6854, (TTY/TTD) (509) 682-6853, cboyd@wvc.edu.</w:t>
      </w:r>
    </w:p>
    <w:p w14:paraId="276CEF25" w14:textId="77777777" w:rsidR="00635348" w:rsidRPr="00635348" w:rsidRDefault="00635348" w:rsidP="00707B5B">
      <w:pPr>
        <w:pStyle w:val="ListParagraph"/>
        <w:numPr>
          <w:ilvl w:val="0"/>
          <w:numId w:val="2"/>
        </w:numPr>
      </w:pPr>
      <w:r w:rsidRPr="00635348">
        <w:t xml:space="preserve">Campus </w:t>
      </w:r>
      <w:r w:rsidR="00C66DEF">
        <w:t xml:space="preserve">de </w:t>
      </w:r>
      <w:r w:rsidRPr="00635348">
        <w:t xml:space="preserve">Omak: </w:t>
      </w:r>
      <w:r w:rsidR="00C66DEF">
        <w:t>Oficina de Acceso al E</w:t>
      </w:r>
      <w:r w:rsidRPr="00635348">
        <w:t xml:space="preserve">studiante, NBH 418, (509) 422-7812, vturner@wvc.edu. " </w:t>
      </w:r>
    </w:p>
    <w:p w14:paraId="191F1657" w14:textId="77777777" w:rsidR="00707B5B" w:rsidRDefault="00C66DEF" w:rsidP="00707B5B">
      <w:pPr>
        <w:pStyle w:val="Heading2"/>
      </w:pPr>
      <w:r w:rsidRPr="00707B5B">
        <w:t>Forma A</w:t>
      </w:r>
      <w:r w:rsidR="00635348" w:rsidRPr="00707B5B">
        <w:t>breviada de</w:t>
      </w:r>
      <w:r w:rsidRPr="00707B5B">
        <w:t xml:space="preserve"> D</w:t>
      </w:r>
      <w:r w:rsidR="00635348" w:rsidRPr="00707B5B">
        <w:t xml:space="preserve">eclaración de </w:t>
      </w:r>
      <w:r w:rsidRPr="00707B5B">
        <w:t>I</w:t>
      </w:r>
      <w:r w:rsidR="00635348" w:rsidRPr="00707B5B">
        <w:t xml:space="preserve">gualdad de </w:t>
      </w:r>
      <w:r w:rsidRPr="00707B5B">
        <w:t>O</w:t>
      </w:r>
      <w:r w:rsidR="00635348" w:rsidRPr="00707B5B">
        <w:t xml:space="preserve">portunidades </w:t>
      </w:r>
      <w:r w:rsidRPr="00707B5B">
        <w:t>P</w:t>
      </w:r>
      <w:r w:rsidR="00635348" w:rsidRPr="00707B5B">
        <w:t xml:space="preserve">ara </w:t>
      </w:r>
      <w:r w:rsidRPr="00707B5B">
        <w:t>P</w:t>
      </w:r>
      <w:r w:rsidR="00635348" w:rsidRPr="00707B5B">
        <w:t xml:space="preserve">ublicaciones </w:t>
      </w:r>
      <w:r w:rsidRPr="00707B5B">
        <w:t>Sin Invitaciones de P</w:t>
      </w:r>
      <w:r w:rsidR="00635348" w:rsidRPr="00707B5B">
        <w:t xml:space="preserve">articipación o </w:t>
      </w:r>
      <w:r w:rsidRPr="00707B5B">
        <w:t>A</w:t>
      </w:r>
      <w:r w:rsidR="00635348" w:rsidRPr="00707B5B">
        <w:t>sistencia</w:t>
      </w:r>
    </w:p>
    <w:p w14:paraId="58A8CE69" w14:textId="77777777" w:rsidR="00707B5B" w:rsidRPr="00707B5B" w:rsidRDefault="00707B5B" w:rsidP="00707B5B">
      <w:pPr>
        <w:pStyle w:val="Heading2"/>
      </w:pPr>
      <w:r w:rsidRPr="00707B5B">
        <w:t>(Short Form of Equal Opportunity Statement for Publications Without Invitations for Participation or Attendance</w:t>
      </w:r>
      <w:r>
        <w:t>)</w:t>
      </w:r>
    </w:p>
    <w:p w14:paraId="5F0384EF" w14:textId="77777777" w:rsidR="00635348" w:rsidRPr="00635348" w:rsidRDefault="00635348" w:rsidP="00707B5B">
      <w:r w:rsidRPr="00635348">
        <w:t xml:space="preserve"> "</w:t>
      </w:r>
      <w:r w:rsidR="00C66DEF">
        <w:t>WVC</w:t>
      </w:r>
      <w:r w:rsidRPr="00635348">
        <w:t xml:space="preserve"> es una institución de igualdad de oportunidades." </w:t>
      </w:r>
    </w:p>
    <w:p w14:paraId="250FA928" w14:textId="77777777" w:rsidR="00635348" w:rsidRPr="00635348" w:rsidRDefault="00635348" w:rsidP="00707B5B">
      <w:r w:rsidRPr="00635348">
        <w:t xml:space="preserve"> "AA/EO."</w:t>
      </w:r>
    </w:p>
    <w:p w14:paraId="64D91F52" w14:textId="77777777" w:rsidR="00635348" w:rsidRDefault="00C66DEF" w:rsidP="00707B5B">
      <w:pPr>
        <w:pStyle w:val="Heading2"/>
      </w:pPr>
      <w:r w:rsidRPr="00C66DEF">
        <w:t>Forma Corta de Declaración de EO/AA P</w:t>
      </w:r>
      <w:r w:rsidR="00635348" w:rsidRPr="00C66DEF">
        <w:t xml:space="preserve">ara </w:t>
      </w:r>
      <w:r w:rsidRPr="00C66DEF">
        <w:t>Anuncios de T</w:t>
      </w:r>
      <w:r w:rsidR="00635348" w:rsidRPr="00C66DEF">
        <w:t>rabajo</w:t>
      </w:r>
    </w:p>
    <w:p w14:paraId="78938B0A" w14:textId="77777777" w:rsidR="00707B5B" w:rsidRPr="00707B5B" w:rsidRDefault="00707B5B" w:rsidP="00707B5B">
      <w:pPr>
        <w:pStyle w:val="Heading2"/>
        <w:rPr>
          <w:rFonts w:eastAsia="Times New Roman"/>
          <w:lang w:val="en-US"/>
        </w:rPr>
      </w:pPr>
      <w:r>
        <w:t>(</w:t>
      </w:r>
      <w:r>
        <w:rPr>
          <w:rFonts w:eastAsia="Times New Roman"/>
        </w:rPr>
        <w:t>Short Form of EO/AA Statement for Job Advertisements</w:t>
      </w:r>
      <w:r>
        <w:t>)</w:t>
      </w:r>
    </w:p>
    <w:p w14:paraId="4F4A014F" w14:textId="77777777" w:rsidR="00C66DEF" w:rsidRDefault="00635348" w:rsidP="00707B5B">
      <w:r w:rsidRPr="00635348">
        <w:t>"</w:t>
      </w:r>
      <w:r w:rsidR="00C66DEF">
        <w:t>WVC</w:t>
      </w:r>
      <w:r w:rsidRPr="00635348">
        <w:t xml:space="preserve"> es un empleador de igualdad de oportunidades. Se alienta encarecidamente a las mujeres, miembros de grupos sub</w:t>
      </w:r>
      <w:r w:rsidR="00C66DEF">
        <w:t>-</w:t>
      </w:r>
      <w:r w:rsidRPr="00635348">
        <w:t>representados, veteranos militares y candidatos bilingües y multilingües a que apliquen</w:t>
      </w:r>
      <w:r w:rsidR="00C66DEF">
        <w:t>.</w:t>
      </w:r>
      <w:r w:rsidRPr="00635348">
        <w:t xml:space="preserve">" </w:t>
      </w:r>
    </w:p>
    <w:p w14:paraId="65210525" w14:textId="77777777" w:rsidR="00635348" w:rsidRPr="00635348" w:rsidRDefault="00C66DEF" w:rsidP="00707B5B">
      <w:r>
        <w:t>“</w:t>
      </w:r>
      <w:r w:rsidR="00635348" w:rsidRPr="00635348">
        <w:t>WVC es un empleador</w:t>
      </w:r>
      <w:r>
        <w:t xml:space="preserve"> de igualdad de oportunidades."</w:t>
      </w:r>
    </w:p>
    <w:p w14:paraId="3ECF474A" w14:textId="77777777" w:rsidR="00635348" w:rsidRPr="00635348" w:rsidRDefault="00635348" w:rsidP="00707B5B">
      <w:r w:rsidRPr="00635348">
        <w:t>"AA/EO."</w:t>
      </w:r>
    </w:p>
    <w:sectPr w:rsidR="00635348" w:rsidRPr="0063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24FD"/>
    <w:multiLevelType w:val="hybridMultilevel"/>
    <w:tmpl w:val="8BE2BEDE"/>
    <w:lvl w:ilvl="0" w:tplc="643E1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304AD"/>
    <w:multiLevelType w:val="hybridMultilevel"/>
    <w:tmpl w:val="39446B34"/>
    <w:lvl w:ilvl="0" w:tplc="643E1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06CA0"/>
    <w:multiLevelType w:val="hybridMultilevel"/>
    <w:tmpl w:val="66A42AAA"/>
    <w:lvl w:ilvl="0" w:tplc="643E1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57AE2"/>
    <w:multiLevelType w:val="hybridMultilevel"/>
    <w:tmpl w:val="ED50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9F21BD"/>
    <w:multiLevelType w:val="hybridMultilevel"/>
    <w:tmpl w:val="1CF428CA"/>
    <w:lvl w:ilvl="0" w:tplc="643E1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46663"/>
    <w:multiLevelType w:val="hybridMultilevel"/>
    <w:tmpl w:val="50287CEC"/>
    <w:lvl w:ilvl="0" w:tplc="643E1B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1E"/>
    <w:rsid w:val="000B561E"/>
    <w:rsid w:val="0018333B"/>
    <w:rsid w:val="00451C84"/>
    <w:rsid w:val="004B54B1"/>
    <w:rsid w:val="00635348"/>
    <w:rsid w:val="00707B5B"/>
    <w:rsid w:val="00A76D82"/>
    <w:rsid w:val="00C66DEF"/>
    <w:rsid w:val="00D9732F"/>
    <w:rsid w:val="00F3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9EB4"/>
  <w15:chartTrackingRefBased/>
  <w15:docId w15:val="{BE3F2D68-7C68-4F05-BFDC-6C88E9C1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7B5B"/>
    <w:rPr>
      <w:sz w:val="24"/>
      <w:szCs w:val="24"/>
      <w:lang w:val="es-MX"/>
    </w:rPr>
  </w:style>
  <w:style w:type="paragraph" w:styleId="Heading1">
    <w:name w:val="heading 1"/>
    <w:basedOn w:val="Normal"/>
    <w:next w:val="Normal"/>
    <w:link w:val="Heading1Char"/>
    <w:uiPriority w:val="9"/>
    <w:qFormat/>
    <w:rsid w:val="00707B5B"/>
    <w:pPr>
      <w:keepNext/>
      <w:keepLines/>
      <w:spacing w:before="240" w:after="0"/>
      <w:jc w:val="center"/>
      <w:outlineLvl w:val="0"/>
    </w:pPr>
    <w:rPr>
      <w:rFonts w:asciiTheme="majorHAnsi" w:eastAsiaTheme="majorEastAsia" w:hAnsiTheme="majorHAnsi" w:cstheme="majorBidi"/>
      <w:b/>
      <w:color w:val="000000" w:themeColor="text1"/>
      <w:sz w:val="36"/>
      <w:szCs w:val="32"/>
      <w:lang w:val="es-ES"/>
    </w:rPr>
  </w:style>
  <w:style w:type="paragraph" w:styleId="Heading2">
    <w:name w:val="heading 2"/>
    <w:basedOn w:val="Normal"/>
    <w:next w:val="Normal"/>
    <w:link w:val="Heading2Char"/>
    <w:uiPriority w:val="9"/>
    <w:unhideWhenUsed/>
    <w:qFormat/>
    <w:rsid w:val="00707B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707B5B"/>
    <w:pPr>
      <w:spacing w:before="100" w:beforeAutospacing="1" w:after="100" w:afterAutospacing="1" w:line="240" w:lineRule="auto"/>
      <w:outlineLvl w:val="2"/>
    </w:pPr>
    <w:rPr>
      <w:rFonts w:ascii="Times New Roman" w:hAnsi="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4B1"/>
    <w:rPr>
      <w:color w:val="0000FF" w:themeColor="hyperlink"/>
      <w:u w:val="single"/>
    </w:rPr>
  </w:style>
  <w:style w:type="character" w:customStyle="1" w:styleId="Heading3Char">
    <w:name w:val="Heading 3 Char"/>
    <w:basedOn w:val="DefaultParagraphFont"/>
    <w:link w:val="Heading3"/>
    <w:uiPriority w:val="9"/>
    <w:rsid w:val="00707B5B"/>
    <w:rPr>
      <w:rFonts w:ascii="Times New Roman" w:hAnsi="Times New Roman"/>
      <w:b/>
      <w:bCs/>
      <w:sz w:val="27"/>
      <w:szCs w:val="27"/>
    </w:rPr>
  </w:style>
  <w:style w:type="character" w:customStyle="1" w:styleId="Heading2Char">
    <w:name w:val="Heading 2 Char"/>
    <w:basedOn w:val="DefaultParagraphFont"/>
    <w:link w:val="Heading2"/>
    <w:uiPriority w:val="9"/>
    <w:rsid w:val="00707B5B"/>
    <w:rPr>
      <w:rFonts w:asciiTheme="majorHAnsi" w:eastAsiaTheme="majorEastAsia" w:hAnsiTheme="majorHAnsi" w:cstheme="majorBidi"/>
      <w:color w:val="365F91" w:themeColor="accent1" w:themeShade="BF"/>
      <w:sz w:val="26"/>
      <w:szCs w:val="26"/>
      <w:lang w:val="es-MX"/>
    </w:rPr>
  </w:style>
  <w:style w:type="paragraph" w:styleId="ListParagraph">
    <w:name w:val="List Paragraph"/>
    <w:basedOn w:val="Normal"/>
    <w:uiPriority w:val="34"/>
    <w:qFormat/>
    <w:rsid w:val="00707B5B"/>
    <w:pPr>
      <w:ind w:left="720"/>
      <w:contextualSpacing/>
    </w:pPr>
  </w:style>
  <w:style w:type="character" w:customStyle="1" w:styleId="Heading1Char">
    <w:name w:val="Heading 1 Char"/>
    <w:basedOn w:val="DefaultParagraphFont"/>
    <w:link w:val="Heading1"/>
    <w:uiPriority w:val="9"/>
    <w:rsid w:val="00707B5B"/>
    <w:rPr>
      <w:rFonts w:asciiTheme="majorHAnsi" w:eastAsiaTheme="majorEastAsia" w:hAnsiTheme="majorHAnsi" w:cstheme="majorBidi"/>
      <w:b/>
      <w:color w:val="000000" w:themeColor="text1"/>
      <w:sz w:val="36"/>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50483">
      <w:bodyDiv w:val="1"/>
      <w:marLeft w:val="0"/>
      <w:marRight w:val="0"/>
      <w:marTop w:val="0"/>
      <w:marBottom w:val="0"/>
      <w:divBdr>
        <w:top w:val="none" w:sz="0" w:space="0" w:color="auto"/>
        <w:left w:val="none" w:sz="0" w:space="0" w:color="auto"/>
        <w:bottom w:val="none" w:sz="0" w:space="0" w:color="auto"/>
        <w:right w:val="none" w:sz="0" w:space="0" w:color="auto"/>
      </w:divBdr>
    </w:div>
    <w:div w:id="648510509">
      <w:bodyDiv w:val="1"/>
      <w:marLeft w:val="0"/>
      <w:marRight w:val="0"/>
      <w:marTop w:val="0"/>
      <w:marBottom w:val="0"/>
      <w:divBdr>
        <w:top w:val="none" w:sz="0" w:space="0" w:color="auto"/>
        <w:left w:val="none" w:sz="0" w:space="0" w:color="auto"/>
        <w:bottom w:val="none" w:sz="0" w:space="0" w:color="auto"/>
        <w:right w:val="none" w:sz="0" w:space="0" w:color="auto"/>
      </w:divBdr>
    </w:div>
    <w:div w:id="787237219">
      <w:bodyDiv w:val="1"/>
      <w:marLeft w:val="0"/>
      <w:marRight w:val="0"/>
      <w:marTop w:val="0"/>
      <w:marBottom w:val="0"/>
      <w:divBdr>
        <w:top w:val="none" w:sz="0" w:space="0" w:color="auto"/>
        <w:left w:val="none" w:sz="0" w:space="0" w:color="auto"/>
        <w:bottom w:val="none" w:sz="0" w:space="0" w:color="auto"/>
        <w:right w:val="none" w:sz="0" w:space="0" w:color="auto"/>
      </w:divBdr>
    </w:div>
    <w:div w:id="830020531">
      <w:bodyDiv w:val="1"/>
      <w:marLeft w:val="0"/>
      <w:marRight w:val="0"/>
      <w:marTop w:val="0"/>
      <w:marBottom w:val="0"/>
      <w:divBdr>
        <w:top w:val="none" w:sz="0" w:space="0" w:color="auto"/>
        <w:left w:val="none" w:sz="0" w:space="0" w:color="auto"/>
        <w:bottom w:val="none" w:sz="0" w:space="0" w:color="auto"/>
        <w:right w:val="none" w:sz="0" w:space="0" w:color="auto"/>
      </w:divBdr>
    </w:div>
    <w:div w:id="893540005">
      <w:bodyDiv w:val="1"/>
      <w:marLeft w:val="0"/>
      <w:marRight w:val="0"/>
      <w:marTop w:val="0"/>
      <w:marBottom w:val="0"/>
      <w:divBdr>
        <w:top w:val="none" w:sz="0" w:space="0" w:color="auto"/>
        <w:left w:val="none" w:sz="0" w:space="0" w:color="auto"/>
        <w:bottom w:val="none" w:sz="0" w:space="0" w:color="auto"/>
        <w:right w:val="none" w:sz="0" w:space="0" w:color="auto"/>
      </w:divBdr>
    </w:div>
    <w:div w:id="11401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vturner@wvc.edu" TargetMode="External"/><Relationship Id="rId6" Type="http://schemas.openxmlformats.org/officeDocument/2006/relationships/hyperlink" Target="mailto:cboyd@wvc.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5720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WenatcheeValleyCollege</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Bertha</dc:creator>
  <cp:keywords/>
  <dc:description/>
  <cp:lastModifiedBy>Microsoft Office User</cp:lastModifiedBy>
  <cp:revision>2</cp:revision>
  <dcterms:created xsi:type="dcterms:W3CDTF">2018-06-12T19:34:00Z</dcterms:created>
  <dcterms:modified xsi:type="dcterms:W3CDTF">2018-06-12T19:34:00Z</dcterms:modified>
</cp:coreProperties>
</file>