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51D4B" w14:textId="77777777" w:rsidR="0087549A" w:rsidRDefault="0087549A" w:rsidP="0087549A">
      <w:pPr>
        <w:jc w:val="center"/>
        <w:rPr>
          <w:rFonts w:ascii="Times New Roman" w:hAnsi="Times New Roman" w:cs="Times New Roman"/>
          <w:sz w:val="24"/>
          <w:szCs w:val="24"/>
        </w:rPr>
      </w:pPr>
      <w:bookmarkStart w:id="0" w:name="_GoBack"/>
      <w:bookmarkEnd w:id="0"/>
      <w:r>
        <w:rPr>
          <w:noProof/>
        </w:rPr>
        <w:drawing>
          <wp:inline distT="0" distB="0" distL="0" distR="0" wp14:anchorId="203F7DE0" wp14:editId="3ECCB100">
            <wp:extent cx="20669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ium.gif"/>
                    <pic:cNvPicPr/>
                  </pic:nvPicPr>
                  <pic:blipFill>
                    <a:blip r:embed="rId5">
                      <a:extLst>
                        <a:ext uri="{28A0092B-C50C-407E-A947-70E740481C1C}">
                          <a14:useLocalDpi xmlns:a14="http://schemas.microsoft.com/office/drawing/2010/main" val="0"/>
                        </a:ext>
                      </a:extLst>
                    </a:blip>
                    <a:stretch>
                      <a:fillRect/>
                    </a:stretch>
                  </pic:blipFill>
                  <pic:spPr>
                    <a:xfrm>
                      <a:off x="0" y="0"/>
                      <a:ext cx="2066925" cy="571500"/>
                    </a:xfrm>
                    <a:prstGeom prst="rect">
                      <a:avLst/>
                    </a:prstGeom>
                  </pic:spPr>
                </pic:pic>
              </a:graphicData>
            </a:graphic>
          </wp:inline>
        </w:drawing>
      </w:r>
    </w:p>
    <w:p w14:paraId="3631AF5F" w14:textId="77777777" w:rsidR="00955817" w:rsidRDefault="0087549A" w:rsidP="0087549A">
      <w:pPr>
        <w:spacing w:after="0"/>
        <w:jc w:val="center"/>
        <w:rPr>
          <w:rFonts w:ascii="Times New Roman" w:hAnsi="Times New Roman" w:cs="Times New Roman"/>
          <w:b/>
          <w:sz w:val="24"/>
          <w:szCs w:val="24"/>
        </w:rPr>
      </w:pPr>
      <w:r w:rsidRPr="0087549A">
        <w:rPr>
          <w:rFonts w:ascii="Times New Roman" w:hAnsi="Times New Roman" w:cs="Times New Roman"/>
          <w:b/>
          <w:sz w:val="24"/>
          <w:szCs w:val="24"/>
        </w:rPr>
        <w:t>APPLICATION FOR PRIOR LEARNING ASSESSMENT (PLA)</w:t>
      </w:r>
    </w:p>
    <w:p w14:paraId="2B21A348" w14:textId="77777777" w:rsidR="0087549A" w:rsidRDefault="0087549A" w:rsidP="0087549A">
      <w:pPr>
        <w:spacing w:after="0"/>
        <w:rPr>
          <w:rFonts w:ascii="Times New Roman" w:hAnsi="Times New Roman" w:cs="Times New Roman"/>
          <w:sz w:val="24"/>
          <w:szCs w:val="24"/>
        </w:rPr>
      </w:pPr>
      <w:r>
        <w:rPr>
          <w:rFonts w:ascii="Times New Roman" w:hAnsi="Times New Roman" w:cs="Times New Roman"/>
          <w:sz w:val="24"/>
          <w:szCs w:val="24"/>
        </w:rPr>
        <w:t>Name ____________________________________</w:t>
      </w:r>
      <w:r>
        <w:rPr>
          <w:rFonts w:ascii="Times New Roman" w:hAnsi="Times New Roman" w:cs="Times New Roman"/>
          <w:sz w:val="24"/>
          <w:szCs w:val="24"/>
        </w:rPr>
        <w:tab/>
      </w:r>
      <w:r>
        <w:rPr>
          <w:rFonts w:ascii="Times New Roman" w:hAnsi="Times New Roman" w:cs="Times New Roman"/>
          <w:sz w:val="24"/>
          <w:szCs w:val="24"/>
        </w:rPr>
        <w:tab/>
        <w:t>SID# __________________________</w:t>
      </w:r>
    </w:p>
    <w:p w14:paraId="4481DDD8" w14:textId="77777777" w:rsidR="0087549A" w:rsidRDefault="0087549A" w:rsidP="0087549A">
      <w:pPr>
        <w:spacing w:after="0"/>
        <w:rPr>
          <w:rFonts w:ascii="Times New Roman" w:hAnsi="Times New Roman" w:cs="Times New Roman"/>
          <w:sz w:val="24"/>
          <w:szCs w:val="24"/>
        </w:rPr>
      </w:pPr>
      <w:r>
        <w:rPr>
          <w:rFonts w:ascii="Times New Roman" w:hAnsi="Times New Roman" w:cs="Times New Roman"/>
          <w:sz w:val="24"/>
          <w:szCs w:val="24"/>
        </w:rPr>
        <w:t>Email ____________________________________</w:t>
      </w:r>
      <w:r>
        <w:rPr>
          <w:rFonts w:ascii="Times New Roman" w:hAnsi="Times New Roman" w:cs="Times New Roman"/>
          <w:sz w:val="24"/>
          <w:szCs w:val="24"/>
        </w:rPr>
        <w:tab/>
      </w:r>
      <w:r>
        <w:rPr>
          <w:rFonts w:ascii="Times New Roman" w:hAnsi="Times New Roman" w:cs="Times New Roman"/>
          <w:sz w:val="24"/>
          <w:szCs w:val="24"/>
        </w:rPr>
        <w:tab/>
        <w:t>Phone _________________________</w:t>
      </w:r>
    </w:p>
    <w:p w14:paraId="45287565" w14:textId="77777777" w:rsidR="00BC487D" w:rsidRPr="00BC487D" w:rsidRDefault="00BC487D" w:rsidP="0087549A">
      <w:pPr>
        <w:spacing w:after="0"/>
        <w:rPr>
          <w:rFonts w:ascii="Times New Roman" w:hAnsi="Times New Roman" w:cs="Times New Roman"/>
        </w:rPr>
      </w:pPr>
    </w:p>
    <w:p w14:paraId="3C2C79EF" w14:textId="77777777" w:rsidR="00EE1E65" w:rsidRPr="000D1612" w:rsidRDefault="00EE1E65" w:rsidP="00EE1E65">
      <w:pPr>
        <w:spacing w:after="0"/>
        <w:rPr>
          <w:rFonts w:ascii="Times New Roman" w:hAnsi="Times New Roman" w:cs="Times New Roman"/>
          <w:b/>
        </w:rPr>
      </w:pPr>
      <w:r w:rsidRPr="000D1612">
        <w:rPr>
          <w:rFonts w:ascii="Times New Roman" w:hAnsi="Times New Roman" w:cs="Times New Roman"/>
          <w:b/>
        </w:rPr>
        <w:t>FOR STUDENTS: READ THE FOLLOWING GENERAL POLICY CAREFULLY</w:t>
      </w:r>
    </w:p>
    <w:p w14:paraId="114EA24A" w14:textId="77777777" w:rsidR="00EE1E65" w:rsidRPr="000D1612" w:rsidRDefault="00EE1E65" w:rsidP="00EE1E65">
      <w:pPr>
        <w:pStyle w:val="ListParagraph"/>
        <w:numPr>
          <w:ilvl w:val="0"/>
          <w:numId w:val="1"/>
        </w:numPr>
        <w:tabs>
          <w:tab w:val="left" w:pos="360"/>
        </w:tabs>
        <w:spacing w:after="0"/>
        <w:ind w:left="360" w:right="-504"/>
        <w:rPr>
          <w:rFonts w:ascii="Times New Roman" w:hAnsi="Times New Roman" w:cs="Times New Roman"/>
        </w:rPr>
      </w:pPr>
      <w:r w:rsidRPr="000D1612">
        <w:rPr>
          <w:rFonts w:ascii="Times New Roman" w:hAnsi="Times New Roman" w:cs="Times New Roman"/>
        </w:rPr>
        <w:t>For Course Challenge or (non-</w:t>
      </w:r>
      <w:proofErr w:type="spellStart"/>
      <w:r w:rsidRPr="000D1612">
        <w:rPr>
          <w:rFonts w:ascii="Times New Roman" w:hAnsi="Times New Roman" w:cs="Times New Roman"/>
        </w:rPr>
        <w:t>crosswalked</w:t>
      </w:r>
      <w:proofErr w:type="spellEnd"/>
      <w:r w:rsidRPr="000D1612">
        <w:rPr>
          <w:rFonts w:ascii="Times New Roman" w:hAnsi="Times New Roman" w:cs="Times New Roman"/>
        </w:rPr>
        <w:t xml:space="preserve">) Industry Certifications and Licensures credit will be granted only if student is presently attending WVC and has 15 </w:t>
      </w:r>
      <w:proofErr w:type="spellStart"/>
      <w:r w:rsidRPr="000D1612">
        <w:rPr>
          <w:rFonts w:ascii="Times New Roman" w:hAnsi="Times New Roman" w:cs="Times New Roman"/>
        </w:rPr>
        <w:t>transcripted</w:t>
      </w:r>
      <w:proofErr w:type="spellEnd"/>
      <w:r w:rsidRPr="000D1612">
        <w:rPr>
          <w:rFonts w:ascii="Times New Roman" w:hAnsi="Times New Roman" w:cs="Times New Roman"/>
        </w:rPr>
        <w:t xml:space="preserve"> credits with a 2.0 or better GPA. </w:t>
      </w:r>
    </w:p>
    <w:p w14:paraId="10B4A9E8" w14:textId="77777777" w:rsidR="00EE1E65" w:rsidRPr="000D1612" w:rsidRDefault="00EE1E65" w:rsidP="00EE1E65">
      <w:pPr>
        <w:pStyle w:val="ListParagraph"/>
        <w:numPr>
          <w:ilvl w:val="0"/>
          <w:numId w:val="1"/>
        </w:numPr>
        <w:spacing w:after="0"/>
        <w:ind w:left="360" w:right="-504"/>
        <w:rPr>
          <w:rFonts w:ascii="Times New Roman" w:hAnsi="Times New Roman" w:cs="Times New Roman"/>
        </w:rPr>
      </w:pPr>
      <w:r w:rsidRPr="000D1612">
        <w:rPr>
          <w:rFonts w:ascii="Times New Roman" w:hAnsi="Times New Roman" w:cs="Times New Roman"/>
        </w:rPr>
        <w:t>For AP, CLEP, DSST, IB, (</w:t>
      </w:r>
      <w:proofErr w:type="spellStart"/>
      <w:r w:rsidRPr="000D1612">
        <w:rPr>
          <w:rFonts w:ascii="Times New Roman" w:hAnsi="Times New Roman" w:cs="Times New Roman"/>
        </w:rPr>
        <w:t>crosswalked</w:t>
      </w:r>
      <w:proofErr w:type="spellEnd"/>
      <w:r w:rsidRPr="000D1612">
        <w:rPr>
          <w:rFonts w:ascii="Times New Roman" w:hAnsi="Times New Roman" w:cs="Times New Roman"/>
        </w:rPr>
        <w:t xml:space="preserve">) Industry Certifications and Licensures or Military credit, there </w:t>
      </w:r>
      <w:r w:rsidR="00CC1DC7">
        <w:rPr>
          <w:rFonts w:ascii="Times New Roman" w:hAnsi="Times New Roman" w:cs="Times New Roman"/>
        </w:rPr>
        <w:t>is</w:t>
      </w:r>
      <w:r w:rsidRPr="000D1612">
        <w:rPr>
          <w:rFonts w:ascii="Times New Roman" w:hAnsi="Times New Roman" w:cs="Times New Roman"/>
        </w:rPr>
        <w:t xml:space="preserve"> no credit or GPA requirements.</w:t>
      </w:r>
    </w:p>
    <w:p w14:paraId="7DE6E585" w14:textId="77777777" w:rsidR="00EE1E65" w:rsidRPr="000D1612" w:rsidRDefault="00EE1E65" w:rsidP="00EE1E65">
      <w:pPr>
        <w:pStyle w:val="ListParagraph"/>
        <w:numPr>
          <w:ilvl w:val="0"/>
          <w:numId w:val="1"/>
        </w:numPr>
        <w:spacing w:after="0"/>
        <w:ind w:left="360" w:right="-504"/>
        <w:rPr>
          <w:rFonts w:ascii="Times New Roman" w:hAnsi="Times New Roman" w:cs="Times New Roman"/>
        </w:rPr>
      </w:pPr>
      <w:r w:rsidRPr="000D1612">
        <w:rPr>
          <w:rFonts w:ascii="Times New Roman" w:hAnsi="Times New Roman" w:cs="Times New Roman"/>
        </w:rPr>
        <w:t>No assurances of the number of credits awarded can be made prior to review.</w:t>
      </w:r>
    </w:p>
    <w:p w14:paraId="1E002105" w14:textId="77777777" w:rsidR="00EE1E65" w:rsidRPr="000D1612" w:rsidRDefault="00EE1E65" w:rsidP="00EE1E65">
      <w:pPr>
        <w:pStyle w:val="ListParagraph"/>
        <w:numPr>
          <w:ilvl w:val="0"/>
          <w:numId w:val="1"/>
        </w:numPr>
        <w:spacing w:after="0"/>
        <w:ind w:left="360" w:right="-504"/>
        <w:rPr>
          <w:rFonts w:ascii="Times New Roman" w:hAnsi="Times New Roman" w:cs="Times New Roman"/>
        </w:rPr>
      </w:pPr>
      <w:r w:rsidRPr="000D1612">
        <w:rPr>
          <w:rFonts w:ascii="Times New Roman" w:hAnsi="Times New Roman" w:cs="Times New Roman"/>
        </w:rPr>
        <w:t xml:space="preserve">Credit may not satisfy credit load requirements for the purposes of </w:t>
      </w:r>
      <w:proofErr w:type="gramStart"/>
      <w:r w:rsidRPr="000D1612">
        <w:rPr>
          <w:rFonts w:ascii="Times New Roman" w:hAnsi="Times New Roman" w:cs="Times New Roman"/>
        </w:rPr>
        <w:t>veterans</w:t>
      </w:r>
      <w:proofErr w:type="gramEnd"/>
      <w:r w:rsidRPr="000D1612">
        <w:rPr>
          <w:rFonts w:ascii="Times New Roman" w:hAnsi="Times New Roman" w:cs="Times New Roman"/>
        </w:rPr>
        <w:t xml:space="preserve"> benefit program funding or any other student financial assistance program.</w:t>
      </w:r>
    </w:p>
    <w:p w14:paraId="05FF807B" w14:textId="77777777" w:rsidR="00EE1E65" w:rsidRPr="000D1612" w:rsidRDefault="00EE1E65" w:rsidP="00EE1E65">
      <w:pPr>
        <w:pStyle w:val="ListParagraph"/>
        <w:numPr>
          <w:ilvl w:val="0"/>
          <w:numId w:val="1"/>
        </w:numPr>
        <w:spacing w:after="0"/>
        <w:ind w:left="360" w:right="-504"/>
        <w:rPr>
          <w:rFonts w:ascii="Times New Roman" w:hAnsi="Times New Roman" w:cs="Times New Roman"/>
        </w:rPr>
      </w:pPr>
      <w:r w:rsidRPr="000D1612">
        <w:rPr>
          <w:rFonts w:ascii="Times New Roman" w:hAnsi="Times New Roman" w:cs="Times New Roman"/>
        </w:rPr>
        <w:t xml:space="preserve">Fees </w:t>
      </w:r>
      <w:r w:rsidRPr="000D1612">
        <w:rPr>
          <w:rFonts w:ascii="Times New Roman" w:hAnsi="Times New Roman" w:cs="Times New Roman"/>
          <w:b/>
        </w:rPr>
        <w:t>must</w:t>
      </w:r>
      <w:r w:rsidRPr="000D1612">
        <w:rPr>
          <w:rFonts w:ascii="Times New Roman" w:hAnsi="Times New Roman" w:cs="Times New Roman"/>
        </w:rPr>
        <w:t xml:space="preserve"> be paid in advance and payment of fees does not guarantee the award of credits.</w:t>
      </w:r>
    </w:p>
    <w:p w14:paraId="35F0A2FC" w14:textId="77777777" w:rsidR="00EE1E65" w:rsidRPr="000D1612" w:rsidRDefault="00EE1E65" w:rsidP="00EE1E65">
      <w:pPr>
        <w:pStyle w:val="ListParagraph"/>
        <w:numPr>
          <w:ilvl w:val="0"/>
          <w:numId w:val="1"/>
        </w:numPr>
        <w:spacing w:after="0"/>
        <w:ind w:left="360" w:right="-504"/>
        <w:rPr>
          <w:rFonts w:ascii="Times New Roman" w:hAnsi="Times New Roman" w:cs="Times New Roman"/>
        </w:rPr>
      </w:pPr>
      <w:r w:rsidRPr="000D1612">
        <w:rPr>
          <w:rFonts w:ascii="Times New Roman" w:hAnsi="Times New Roman" w:cs="Times New Roman"/>
        </w:rPr>
        <w:t>A WVC course may not be challenged if the student is currently enrolled in, has previously earned credit in, or has previously audited the course.</w:t>
      </w:r>
    </w:p>
    <w:p w14:paraId="6BA96F24" w14:textId="77777777" w:rsidR="00EE1E65" w:rsidRPr="000D1612" w:rsidRDefault="00EE1E65" w:rsidP="00EE1E65">
      <w:pPr>
        <w:pStyle w:val="ListParagraph"/>
        <w:numPr>
          <w:ilvl w:val="0"/>
          <w:numId w:val="1"/>
        </w:numPr>
        <w:spacing w:after="0"/>
        <w:ind w:left="360" w:right="-504"/>
        <w:rPr>
          <w:rFonts w:ascii="Times New Roman" w:hAnsi="Times New Roman" w:cs="Times New Roman"/>
        </w:rPr>
      </w:pPr>
      <w:r w:rsidRPr="000D1612">
        <w:rPr>
          <w:rFonts w:ascii="Times New Roman" w:hAnsi="Times New Roman" w:cs="Times New Roman"/>
        </w:rPr>
        <w:t>Credit may be used to meet appropriate graduation requirements.</w:t>
      </w:r>
    </w:p>
    <w:p w14:paraId="5E19B0DC" w14:textId="77777777" w:rsidR="00EE1E65" w:rsidRPr="00ED0F18" w:rsidRDefault="00EE1E65" w:rsidP="00EE1E65">
      <w:pPr>
        <w:pStyle w:val="ListParagraph"/>
        <w:numPr>
          <w:ilvl w:val="0"/>
          <w:numId w:val="1"/>
        </w:numPr>
        <w:spacing w:after="0"/>
        <w:ind w:left="360" w:right="-504"/>
        <w:rPr>
          <w:rFonts w:ascii="Times New Roman" w:hAnsi="Times New Roman" w:cs="Times New Roman"/>
        </w:rPr>
      </w:pPr>
      <w:r w:rsidRPr="00ED0F18">
        <w:rPr>
          <w:rFonts w:ascii="Times New Roman" w:hAnsi="Times New Roman" w:cs="Times New Roman"/>
        </w:rPr>
        <w:t xml:space="preserve">PLA credit is limited to a maximum of </w:t>
      </w:r>
      <w:r w:rsidR="00ED0F18" w:rsidRPr="00ED0F18">
        <w:rPr>
          <w:rFonts w:ascii="Times New Roman" w:hAnsi="Times New Roman" w:cs="Times New Roman"/>
        </w:rPr>
        <w:t>30</w:t>
      </w:r>
      <w:r w:rsidRPr="00ED0F18">
        <w:rPr>
          <w:rFonts w:ascii="Times New Roman" w:hAnsi="Times New Roman" w:cs="Times New Roman"/>
        </w:rPr>
        <w:t xml:space="preserve"> credits </w:t>
      </w:r>
      <w:r w:rsidR="00ED0F18" w:rsidRPr="00ED0F18">
        <w:rPr>
          <w:rFonts w:ascii="Times New Roman" w:hAnsi="Times New Roman" w:cs="Times New Roman"/>
        </w:rPr>
        <w:t xml:space="preserve">(crosswalks/challenge exams) </w:t>
      </w:r>
      <w:r w:rsidRPr="00ED0F18">
        <w:rPr>
          <w:rFonts w:ascii="Times New Roman" w:hAnsi="Times New Roman" w:cs="Times New Roman"/>
        </w:rPr>
        <w:t>required for WVC degrees or certificates.</w:t>
      </w:r>
      <w:r w:rsidR="0065725E">
        <w:rPr>
          <w:rFonts w:ascii="Times New Roman" w:hAnsi="Times New Roman" w:cs="Times New Roman"/>
        </w:rPr>
        <w:t xml:space="preserve"> For all workforce programs it</w:t>
      </w:r>
      <w:r w:rsidR="00ED0F18" w:rsidRPr="00ED0F18">
        <w:rPr>
          <w:rFonts w:ascii="Times New Roman" w:hAnsi="Times New Roman" w:cs="Times New Roman"/>
        </w:rPr>
        <w:t xml:space="preserve"> is limited to 25% of total credits for degree</w:t>
      </w:r>
      <w:r w:rsidR="0065725E">
        <w:rPr>
          <w:rFonts w:ascii="Times New Roman" w:hAnsi="Times New Roman" w:cs="Times New Roman"/>
        </w:rPr>
        <w:t xml:space="preserve"> or certificate</w:t>
      </w:r>
      <w:r w:rsidR="00ED0F18" w:rsidRPr="00ED0F18">
        <w:rPr>
          <w:rFonts w:ascii="Times New Roman" w:hAnsi="Times New Roman" w:cs="Times New Roman"/>
        </w:rPr>
        <w:t>.</w:t>
      </w:r>
    </w:p>
    <w:p w14:paraId="1AA2E0A2" w14:textId="77777777" w:rsidR="00EE1E65" w:rsidRPr="000D1612" w:rsidRDefault="00EE1E65" w:rsidP="00EE1E65">
      <w:pPr>
        <w:pStyle w:val="ListParagraph"/>
        <w:numPr>
          <w:ilvl w:val="0"/>
          <w:numId w:val="1"/>
        </w:numPr>
        <w:spacing w:after="0"/>
        <w:ind w:left="360" w:right="-504"/>
        <w:rPr>
          <w:rFonts w:ascii="Times New Roman" w:hAnsi="Times New Roman" w:cs="Times New Roman"/>
        </w:rPr>
      </w:pPr>
      <w:r w:rsidRPr="000D1612">
        <w:rPr>
          <w:rFonts w:ascii="Times New Roman" w:hAnsi="Times New Roman" w:cs="Times New Roman"/>
        </w:rPr>
        <w:t>Transferability of credit will be subject to the policies of the receiving institution.</w:t>
      </w:r>
    </w:p>
    <w:p w14:paraId="7590723A" w14:textId="77777777" w:rsidR="00EE1E65" w:rsidRPr="000D1612" w:rsidRDefault="00EE1E65" w:rsidP="00EE1E65">
      <w:pPr>
        <w:spacing w:after="0"/>
        <w:rPr>
          <w:rFonts w:ascii="Times New Roman" w:hAnsi="Times New Roman" w:cs="Times New Roman"/>
          <w:sz w:val="16"/>
          <w:szCs w:val="16"/>
        </w:rPr>
      </w:pPr>
    </w:p>
    <w:p w14:paraId="417B10EF" w14:textId="77777777" w:rsidR="00EE1E65" w:rsidRPr="000D1612" w:rsidRDefault="00EE1E65" w:rsidP="00EE1E65">
      <w:pPr>
        <w:spacing w:after="0"/>
        <w:ind w:right="-504"/>
        <w:rPr>
          <w:rFonts w:ascii="Times New Roman" w:hAnsi="Times New Roman" w:cs="Times New Roman"/>
          <w:i/>
          <w:sz w:val="20"/>
          <w:szCs w:val="20"/>
        </w:rPr>
      </w:pPr>
      <w:r w:rsidRPr="000D1612">
        <w:rPr>
          <w:rFonts w:ascii="Times New Roman" w:hAnsi="Times New Roman" w:cs="Times New Roman"/>
          <w:i/>
          <w:sz w:val="20"/>
          <w:szCs w:val="20"/>
        </w:rPr>
        <w:t xml:space="preserve">I request assessment for prior learning as indicated below. I have read and understand the general policy as outlined, and understand that </w:t>
      </w:r>
      <w:r w:rsidRPr="000D1612">
        <w:rPr>
          <w:rFonts w:ascii="Times New Roman" w:hAnsi="Times New Roman" w:cs="Times New Roman"/>
          <w:b/>
          <w:i/>
          <w:sz w:val="20"/>
          <w:szCs w:val="20"/>
        </w:rPr>
        <w:t>payment of fees is nonrefundable and does not guarantee award of credits</w:t>
      </w:r>
      <w:r w:rsidRPr="000D1612">
        <w:rPr>
          <w:rFonts w:ascii="Times New Roman" w:hAnsi="Times New Roman" w:cs="Times New Roman"/>
          <w:i/>
          <w:sz w:val="20"/>
          <w:szCs w:val="20"/>
        </w:rPr>
        <w:t>. I further understand that credit awarded will be posted to my transcript at the end of the grading period in which approval is granted.</w:t>
      </w:r>
    </w:p>
    <w:p w14:paraId="29457006" w14:textId="77777777" w:rsidR="00FB5731" w:rsidRPr="009A136D" w:rsidRDefault="00FB5731" w:rsidP="00FB5731">
      <w:pPr>
        <w:spacing w:after="0"/>
        <w:rPr>
          <w:rFonts w:ascii="Times New Roman" w:hAnsi="Times New Roman" w:cs="Times New Roman"/>
          <w:sz w:val="16"/>
          <w:szCs w:val="16"/>
        </w:rPr>
      </w:pPr>
    </w:p>
    <w:p w14:paraId="67E76FCB" w14:textId="77777777" w:rsidR="00FB5731" w:rsidRDefault="00FB5731" w:rsidP="00FB5731">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w:t>
      </w:r>
      <w:r>
        <w:rPr>
          <w:rFonts w:ascii="Times New Roman" w:hAnsi="Times New Roman" w:cs="Times New Roman"/>
          <w:sz w:val="20"/>
          <w:szCs w:val="20"/>
        </w:rPr>
        <w:tab/>
        <w:t>(</w:t>
      </w:r>
      <w:r w:rsidRPr="00D57C59">
        <w:rPr>
          <w:rFonts w:ascii="Times New Roman" w:hAnsi="Times New Roman" w:cs="Times New Roman"/>
          <w:i/>
          <w:sz w:val="20"/>
          <w:szCs w:val="20"/>
        </w:rPr>
        <w:t>This application is valid for one year from date received.</w:t>
      </w:r>
      <w:r>
        <w:rPr>
          <w:rFonts w:ascii="Times New Roman" w:hAnsi="Times New Roman" w:cs="Times New Roman"/>
          <w:i/>
          <w:sz w:val="20"/>
          <w:szCs w:val="20"/>
        </w:rPr>
        <w:t>)</w:t>
      </w:r>
    </w:p>
    <w:p w14:paraId="34B8A1E1" w14:textId="77777777" w:rsidR="00FB5731" w:rsidRDefault="00FB5731" w:rsidP="00FB5731">
      <w:pPr>
        <w:spacing w:after="0"/>
        <w:ind w:firstLine="720"/>
        <w:rPr>
          <w:rFonts w:ascii="Times New Roman" w:hAnsi="Times New Roman" w:cs="Times New Roman"/>
          <w:sz w:val="20"/>
          <w:szCs w:val="20"/>
        </w:rPr>
      </w:pPr>
      <w:r>
        <w:rPr>
          <w:rFonts w:ascii="Times New Roman" w:hAnsi="Times New Roman" w:cs="Times New Roman"/>
          <w:sz w:val="20"/>
          <w:szCs w:val="20"/>
        </w:rPr>
        <w:t>Student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2A26F421" w14:textId="77777777" w:rsidR="00092C1B" w:rsidRDefault="00092C1B" w:rsidP="00D57C59">
      <w:pPr>
        <w:spacing w:after="0"/>
        <w:ind w:firstLine="720"/>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1008"/>
        <w:gridCol w:w="1980"/>
        <w:gridCol w:w="720"/>
        <w:gridCol w:w="99"/>
        <w:gridCol w:w="711"/>
        <w:gridCol w:w="2250"/>
        <w:gridCol w:w="630"/>
        <w:gridCol w:w="2160"/>
        <w:gridCol w:w="594"/>
      </w:tblGrid>
      <w:tr w:rsidR="0098712A" w:rsidRPr="000D1612" w14:paraId="79963FAB" w14:textId="77777777" w:rsidTr="00C911F1">
        <w:trPr>
          <w:trHeight w:val="251"/>
        </w:trPr>
        <w:tc>
          <w:tcPr>
            <w:tcW w:w="10152" w:type="dxa"/>
            <w:gridSpan w:val="9"/>
          </w:tcPr>
          <w:p w14:paraId="33706317" w14:textId="77777777" w:rsidR="0098712A" w:rsidRPr="000D1612" w:rsidRDefault="0098712A" w:rsidP="00C911F1">
            <w:pPr>
              <w:tabs>
                <w:tab w:val="left" w:pos="3467"/>
                <w:tab w:val="left" w:pos="4230"/>
                <w:tab w:val="left" w:pos="4907"/>
              </w:tabs>
              <w:jc w:val="center"/>
              <w:rPr>
                <w:rFonts w:ascii="Times New Roman" w:hAnsi="Times New Roman" w:cs="Times New Roman"/>
                <w:b/>
              </w:rPr>
            </w:pPr>
            <w:r w:rsidRPr="000D1612">
              <w:rPr>
                <w:rFonts w:ascii="Times New Roman" w:hAnsi="Times New Roman" w:cs="Times New Roman"/>
                <w:b/>
              </w:rPr>
              <w:t xml:space="preserve">FEES DUE </w:t>
            </w:r>
            <w:r w:rsidRPr="000D1612">
              <w:rPr>
                <w:rFonts w:ascii="Times New Roman" w:hAnsi="Times New Roman" w:cs="Times New Roman"/>
                <w:b/>
                <w:i/>
              </w:rPr>
              <w:t>(Office Use Only)</w:t>
            </w:r>
          </w:p>
        </w:tc>
      </w:tr>
      <w:tr w:rsidR="0098712A" w:rsidRPr="000D1612" w14:paraId="39D1C1EB" w14:textId="77777777" w:rsidTr="00C911F1">
        <w:trPr>
          <w:trHeight w:val="278"/>
        </w:trPr>
        <w:tc>
          <w:tcPr>
            <w:tcW w:w="3708" w:type="dxa"/>
            <w:gridSpan w:val="3"/>
          </w:tcPr>
          <w:p w14:paraId="14158CEB" w14:textId="77777777" w:rsidR="0098712A" w:rsidRPr="000D1612" w:rsidRDefault="0098712A" w:rsidP="00C911F1">
            <w:pPr>
              <w:rPr>
                <w:rFonts w:ascii="Times New Roman" w:hAnsi="Times New Roman" w:cs="Times New Roman"/>
                <w:b/>
                <w:sz w:val="20"/>
                <w:szCs w:val="20"/>
              </w:rPr>
            </w:pPr>
            <w:r w:rsidRPr="000D1612">
              <w:rPr>
                <w:rFonts w:ascii="Times New Roman" w:hAnsi="Times New Roman" w:cs="Times New Roman"/>
                <w:b/>
                <w:sz w:val="20"/>
                <w:szCs w:val="20"/>
              </w:rPr>
              <w:t xml:space="preserve">Type of Assessment </w:t>
            </w:r>
            <w:r w:rsidRPr="000D1612">
              <w:rPr>
                <w:rFonts w:ascii="Times New Roman" w:hAnsi="Times New Roman" w:cs="Times New Roman"/>
                <w:b/>
                <w:i/>
                <w:sz w:val="20"/>
                <w:szCs w:val="20"/>
              </w:rPr>
              <w:t>(no fees due)</w:t>
            </w:r>
          </w:p>
        </w:tc>
        <w:tc>
          <w:tcPr>
            <w:tcW w:w="6444" w:type="dxa"/>
            <w:gridSpan w:val="6"/>
          </w:tcPr>
          <w:p w14:paraId="19CBC859" w14:textId="77777777" w:rsidR="0098712A" w:rsidRPr="000D1612" w:rsidRDefault="0098712A" w:rsidP="00C911F1">
            <w:pPr>
              <w:tabs>
                <w:tab w:val="left" w:pos="3467"/>
                <w:tab w:val="left" w:pos="4230"/>
                <w:tab w:val="left" w:pos="4907"/>
              </w:tabs>
              <w:rPr>
                <w:rFonts w:ascii="Times New Roman" w:hAnsi="Times New Roman" w:cs="Times New Roman"/>
                <w:b/>
                <w:sz w:val="20"/>
                <w:szCs w:val="20"/>
              </w:rPr>
            </w:pPr>
            <w:r w:rsidRPr="000D1612">
              <w:rPr>
                <w:rFonts w:ascii="Times New Roman" w:hAnsi="Times New Roman" w:cs="Times New Roman"/>
                <w:b/>
                <w:sz w:val="20"/>
                <w:szCs w:val="20"/>
              </w:rPr>
              <w:t xml:space="preserve">Type of Assessment </w:t>
            </w:r>
            <w:r w:rsidRPr="000D1612">
              <w:rPr>
                <w:rFonts w:ascii="Times New Roman" w:hAnsi="Times New Roman" w:cs="Times New Roman"/>
                <w:b/>
                <w:i/>
                <w:sz w:val="20"/>
                <w:szCs w:val="20"/>
              </w:rPr>
              <w:t>(nonrefundable fees)</w:t>
            </w:r>
          </w:p>
        </w:tc>
      </w:tr>
      <w:tr w:rsidR="0098712A" w:rsidRPr="000D1612" w14:paraId="4D85A207" w14:textId="77777777" w:rsidTr="00C911F1">
        <w:trPr>
          <w:trHeight w:val="269"/>
        </w:trPr>
        <w:tc>
          <w:tcPr>
            <w:tcW w:w="3708" w:type="dxa"/>
            <w:gridSpan w:val="3"/>
          </w:tcPr>
          <w:p w14:paraId="3F092811" w14:textId="77777777" w:rsidR="0098712A" w:rsidRPr="000D1612" w:rsidRDefault="0098712A" w:rsidP="00C911F1">
            <w:pPr>
              <w:rPr>
                <w:rFonts w:ascii="Times New Roman" w:hAnsi="Times New Roman" w:cs="Times New Roman"/>
                <w:sz w:val="20"/>
                <w:szCs w:val="20"/>
              </w:rPr>
            </w:pPr>
            <w:r w:rsidRPr="000D1612">
              <w:rPr>
                <w:rFonts w:ascii="Times New Roman" w:hAnsi="Times New Roman" w:cs="Times New Roman"/>
                <w:sz w:val="20"/>
                <w:szCs w:val="20"/>
              </w:rPr>
              <w:t>□ Advanced Placement (AP)</w:t>
            </w:r>
          </w:p>
        </w:tc>
        <w:tc>
          <w:tcPr>
            <w:tcW w:w="6444" w:type="dxa"/>
            <w:gridSpan w:val="6"/>
          </w:tcPr>
          <w:p w14:paraId="5D52E9E4" w14:textId="77777777" w:rsidR="0098712A" w:rsidRPr="000D1612" w:rsidRDefault="0098712A" w:rsidP="00C911F1">
            <w:pPr>
              <w:tabs>
                <w:tab w:val="left" w:pos="3479"/>
              </w:tabs>
              <w:rPr>
                <w:rFonts w:ascii="Times New Roman" w:hAnsi="Times New Roman" w:cs="Times New Roman"/>
                <w:sz w:val="20"/>
                <w:szCs w:val="20"/>
              </w:rPr>
            </w:pPr>
            <w:r w:rsidRPr="000D1612">
              <w:rPr>
                <w:rFonts w:ascii="Times New Roman" w:hAnsi="Times New Roman" w:cs="Times New Roman"/>
                <w:sz w:val="20"/>
                <w:szCs w:val="20"/>
              </w:rPr>
              <w:t>□ Course Challenge                                        # of credits x $10 =        $</w:t>
            </w:r>
          </w:p>
          <w:p w14:paraId="50E3C83D" w14:textId="77777777" w:rsidR="0098712A" w:rsidRPr="000D1612" w:rsidRDefault="0098712A" w:rsidP="00C911F1">
            <w:pPr>
              <w:tabs>
                <w:tab w:val="left" w:pos="3479"/>
              </w:tabs>
              <w:rPr>
                <w:rFonts w:ascii="Times New Roman" w:hAnsi="Times New Roman" w:cs="Times New Roman"/>
                <w:sz w:val="20"/>
                <w:szCs w:val="20"/>
              </w:rPr>
            </w:pPr>
            <w:r w:rsidRPr="000D1612">
              <w:rPr>
                <w:rFonts w:ascii="Times New Roman" w:hAnsi="Times New Roman" w:cs="Times New Roman"/>
                <w:sz w:val="20"/>
                <w:szCs w:val="20"/>
              </w:rPr>
              <w:t xml:space="preserve">    Application Fee                                                                                  $25</w:t>
            </w:r>
          </w:p>
        </w:tc>
      </w:tr>
      <w:tr w:rsidR="0098712A" w:rsidRPr="000D1612" w14:paraId="1ED2C8F7" w14:textId="77777777" w:rsidTr="00C911F1">
        <w:trPr>
          <w:trHeight w:val="260"/>
        </w:trPr>
        <w:tc>
          <w:tcPr>
            <w:tcW w:w="3708" w:type="dxa"/>
            <w:gridSpan w:val="3"/>
          </w:tcPr>
          <w:p w14:paraId="1AA5C687" w14:textId="77777777" w:rsidR="0098712A" w:rsidRPr="000D1612" w:rsidRDefault="0098712A" w:rsidP="00C911F1">
            <w:pPr>
              <w:rPr>
                <w:rFonts w:ascii="Times New Roman" w:hAnsi="Times New Roman" w:cs="Times New Roman"/>
                <w:sz w:val="20"/>
                <w:szCs w:val="20"/>
              </w:rPr>
            </w:pPr>
            <w:r w:rsidRPr="000D1612">
              <w:rPr>
                <w:rFonts w:ascii="Times New Roman" w:hAnsi="Times New Roman" w:cs="Times New Roman"/>
                <w:sz w:val="20"/>
                <w:szCs w:val="20"/>
              </w:rPr>
              <w:t>□ College Level Exam Program (CLEP)</w:t>
            </w:r>
          </w:p>
        </w:tc>
        <w:tc>
          <w:tcPr>
            <w:tcW w:w="6444" w:type="dxa"/>
            <w:gridSpan w:val="6"/>
          </w:tcPr>
          <w:p w14:paraId="64BDF6AB" w14:textId="77777777" w:rsidR="0098712A" w:rsidRPr="000D1612" w:rsidRDefault="0098712A" w:rsidP="00C911F1">
            <w:pPr>
              <w:tabs>
                <w:tab w:val="left" w:pos="3479"/>
              </w:tabs>
              <w:rPr>
                <w:rFonts w:ascii="Times New Roman" w:hAnsi="Times New Roman" w:cs="Times New Roman"/>
                <w:sz w:val="20"/>
                <w:szCs w:val="20"/>
              </w:rPr>
            </w:pPr>
            <w:r w:rsidRPr="000D1612">
              <w:rPr>
                <w:rFonts w:ascii="Times New Roman" w:hAnsi="Times New Roman" w:cs="Times New Roman"/>
                <w:sz w:val="20"/>
                <w:szCs w:val="20"/>
              </w:rPr>
              <w:t>□ Industry Certifications or Licensures          # of credits x $10 =        $</w:t>
            </w:r>
          </w:p>
          <w:p w14:paraId="66ACDEDA" w14:textId="77777777" w:rsidR="0098712A" w:rsidRPr="000D1612" w:rsidRDefault="0098712A" w:rsidP="00C911F1">
            <w:pPr>
              <w:tabs>
                <w:tab w:val="left" w:pos="3479"/>
              </w:tabs>
              <w:rPr>
                <w:rFonts w:ascii="Times New Roman" w:hAnsi="Times New Roman" w:cs="Times New Roman"/>
                <w:sz w:val="20"/>
                <w:szCs w:val="20"/>
              </w:rPr>
            </w:pPr>
            <w:r w:rsidRPr="000D1612">
              <w:rPr>
                <w:rFonts w:ascii="Times New Roman" w:hAnsi="Times New Roman" w:cs="Times New Roman"/>
                <w:sz w:val="20"/>
                <w:szCs w:val="20"/>
              </w:rPr>
              <w:t xml:space="preserve">    Application Fee                                                                                  $25</w:t>
            </w:r>
          </w:p>
          <w:p w14:paraId="10EE3E25" w14:textId="77777777" w:rsidR="0098712A" w:rsidRPr="000D1612" w:rsidRDefault="0098712A" w:rsidP="00C911F1">
            <w:pPr>
              <w:tabs>
                <w:tab w:val="left" w:pos="3479"/>
              </w:tabs>
              <w:rPr>
                <w:rFonts w:ascii="Times New Roman" w:hAnsi="Times New Roman" w:cs="Times New Roman"/>
                <w:sz w:val="20"/>
                <w:szCs w:val="20"/>
              </w:rPr>
            </w:pPr>
            <w:r w:rsidRPr="000D1612">
              <w:rPr>
                <w:rFonts w:ascii="Times New Roman" w:hAnsi="Times New Roman" w:cs="Times New Roman"/>
                <w:sz w:val="20"/>
                <w:szCs w:val="20"/>
              </w:rPr>
              <w:t>(No established crosswalk)</w:t>
            </w:r>
          </w:p>
        </w:tc>
      </w:tr>
      <w:tr w:rsidR="0098712A" w:rsidRPr="000D1612" w14:paraId="1DEC9724" w14:textId="77777777" w:rsidTr="00C911F1">
        <w:tc>
          <w:tcPr>
            <w:tcW w:w="3708" w:type="dxa"/>
            <w:gridSpan w:val="3"/>
          </w:tcPr>
          <w:p w14:paraId="17747610" w14:textId="77777777" w:rsidR="0098712A" w:rsidRPr="000D1612" w:rsidRDefault="0098712A" w:rsidP="00C911F1">
            <w:pPr>
              <w:rPr>
                <w:rFonts w:ascii="Times New Roman" w:hAnsi="Times New Roman" w:cs="Times New Roman"/>
                <w:sz w:val="20"/>
                <w:szCs w:val="20"/>
              </w:rPr>
            </w:pPr>
            <w:r w:rsidRPr="000D1612">
              <w:rPr>
                <w:rFonts w:ascii="Times New Roman" w:hAnsi="Times New Roman" w:cs="Times New Roman"/>
                <w:sz w:val="20"/>
                <w:szCs w:val="20"/>
              </w:rPr>
              <w:t>□ DANTES (DSST)</w:t>
            </w:r>
          </w:p>
        </w:tc>
        <w:tc>
          <w:tcPr>
            <w:tcW w:w="6444" w:type="dxa"/>
            <w:gridSpan w:val="6"/>
          </w:tcPr>
          <w:p w14:paraId="69E1FE7B" w14:textId="77777777" w:rsidR="0098712A" w:rsidRPr="000D1612" w:rsidRDefault="0098712A" w:rsidP="00C911F1">
            <w:pPr>
              <w:tabs>
                <w:tab w:val="left" w:pos="3479"/>
              </w:tabs>
              <w:rPr>
                <w:rFonts w:ascii="Times New Roman" w:hAnsi="Times New Roman" w:cs="Times New Roman"/>
                <w:sz w:val="20"/>
                <w:szCs w:val="20"/>
              </w:rPr>
            </w:pPr>
            <w:r w:rsidRPr="000D1612">
              <w:rPr>
                <w:rFonts w:ascii="Times New Roman" w:hAnsi="Times New Roman" w:cs="Times New Roman"/>
                <w:sz w:val="20"/>
                <w:szCs w:val="20"/>
              </w:rPr>
              <w:t>□ Lab Fee                                                       Lab costs                         $</w:t>
            </w:r>
          </w:p>
        </w:tc>
      </w:tr>
      <w:tr w:rsidR="0098712A" w:rsidRPr="000D1612" w14:paraId="59CD539B" w14:textId="77777777" w:rsidTr="00C911F1">
        <w:trPr>
          <w:trHeight w:val="323"/>
        </w:trPr>
        <w:tc>
          <w:tcPr>
            <w:tcW w:w="3708" w:type="dxa"/>
            <w:gridSpan w:val="3"/>
          </w:tcPr>
          <w:p w14:paraId="186F0D7B" w14:textId="77777777" w:rsidR="0098712A" w:rsidRPr="000D1612" w:rsidRDefault="0098712A" w:rsidP="00C911F1">
            <w:pPr>
              <w:rPr>
                <w:rFonts w:ascii="Times New Roman" w:hAnsi="Times New Roman" w:cs="Times New Roman"/>
                <w:sz w:val="20"/>
                <w:szCs w:val="20"/>
              </w:rPr>
            </w:pPr>
            <w:r w:rsidRPr="000D1612">
              <w:rPr>
                <w:rFonts w:ascii="Times New Roman" w:hAnsi="Times New Roman" w:cs="Times New Roman"/>
                <w:sz w:val="20"/>
                <w:szCs w:val="20"/>
              </w:rPr>
              <w:t>□ Industry Certifications or Licensures</w:t>
            </w:r>
          </w:p>
          <w:p w14:paraId="7764F382" w14:textId="77777777" w:rsidR="0098712A" w:rsidRPr="000D1612" w:rsidRDefault="0098712A" w:rsidP="00C911F1">
            <w:pPr>
              <w:rPr>
                <w:rFonts w:ascii="Times New Roman" w:hAnsi="Times New Roman" w:cs="Times New Roman"/>
                <w:sz w:val="20"/>
                <w:szCs w:val="20"/>
              </w:rPr>
            </w:pPr>
            <w:r w:rsidRPr="000D1612">
              <w:rPr>
                <w:rFonts w:ascii="Times New Roman" w:hAnsi="Times New Roman" w:cs="Times New Roman"/>
                <w:sz w:val="20"/>
                <w:szCs w:val="20"/>
              </w:rPr>
              <w:t xml:space="preserve">    (Has established crosswalk)</w:t>
            </w:r>
          </w:p>
        </w:tc>
        <w:tc>
          <w:tcPr>
            <w:tcW w:w="6444" w:type="dxa"/>
            <w:gridSpan w:val="6"/>
          </w:tcPr>
          <w:p w14:paraId="76DEBB88" w14:textId="77777777" w:rsidR="0098712A" w:rsidRPr="000D1612" w:rsidRDefault="0098712A" w:rsidP="00C911F1">
            <w:pPr>
              <w:tabs>
                <w:tab w:val="left" w:pos="3479"/>
              </w:tabs>
              <w:rPr>
                <w:rFonts w:ascii="Times New Roman" w:hAnsi="Times New Roman" w:cs="Times New Roman"/>
                <w:sz w:val="20"/>
                <w:szCs w:val="20"/>
              </w:rPr>
            </w:pPr>
          </w:p>
        </w:tc>
      </w:tr>
      <w:tr w:rsidR="0098712A" w:rsidRPr="000D1612" w14:paraId="30F0A0A6" w14:textId="77777777" w:rsidTr="00C911F1">
        <w:trPr>
          <w:trHeight w:val="323"/>
        </w:trPr>
        <w:tc>
          <w:tcPr>
            <w:tcW w:w="3708" w:type="dxa"/>
            <w:gridSpan w:val="3"/>
          </w:tcPr>
          <w:p w14:paraId="350D3D3F" w14:textId="77777777" w:rsidR="0098712A" w:rsidRPr="000D1612" w:rsidRDefault="0098712A" w:rsidP="00C911F1">
            <w:pPr>
              <w:rPr>
                <w:rFonts w:ascii="Times New Roman" w:hAnsi="Times New Roman" w:cs="Times New Roman"/>
                <w:sz w:val="20"/>
                <w:szCs w:val="20"/>
              </w:rPr>
            </w:pPr>
            <w:r w:rsidRPr="000D1612">
              <w:rPr>
                <w:rFonts w:ascii="Times New Roman" w:hAnsi="Times New Roman" w:cs="Times New Roman"/>
                <w:sz w:val="20"/>
                <w:szCs w:val="20"/>
              </w:rPr>
              <w:t>□ International Baccalaureate (IB)</w:t>
            </w:r>
          </w:p>
        </w:tc>
        <w:tc>
          <w:tcPr>
            <w:tcW w:w="6444" w:type="dxa"/>
            <w:gridSpan w:val="6"/>
          </w:tcPr>
          <w:p w14:paraId="57F36EDB" w14:textId="77777777" w:rsidR="0098712A" w:rsidRPr="000D1612" w:rsidRDefault="0098712A" w:rsidP="00C911F1">
            <w:pPr>
              <w:tabs>
                <w:tab w:val="left" w:pos="3479"/>
              </w:tabs>
              <w:rPr>
                <w:rFonts w:ascii="Times New Roman" w:hAnsi="Times New Roman" w:cs="Times New Roman"/>
                <w:sz w:val="20"/>
                <w:szCs w:val="20"/>
              </w:rPr>
            </w:pPr>
          </w:p>
        </w:tc>
      </w:tr>
      <w:tr w:rsidR="0098712A" w:rsidRPr="000D1612" w14:paraId="770EF090" w14:textId="77777777" w:rsidTr="00C911F1">
        <w:trPr>
          <w:trHeight w:val="269"/>
        </w:trPr>
        <w:tc>
          <w:tcPr>
            <w:tcW w:w="3708" w:type="dxa"/>
            <w:gridSpan w:val="3"/>
          </w:tcPr>
          <w:p w14:paraId="1A4FD906" w14:textId="77777777" w:rsidR="0098712A" w:rsidRPr="000D1612" w:rsidRDefault="0098712A" w:rsidP="00C911F1">
            <w:pPr>
              <w:rPr>
                <w:rFonts w:ascii="Times New Roman" w:hAnsi="Times New Roman" w:cs="Times New Roman"/>
                <w:sz w:val="20"/>
                <w:szCs w:val="20"/>
              </w:rPr>
            </w:pPr>
            <w:r w:rsidRPr="000D1612">
              <w:rPr>
                <w:rFonts w:ascii="Times New Roman" w:hAnsi="Times New Roman" w:cs="Times New Roman"/>
                <w:sz w:val="20"/>
                <w:szCs w:val="20"/>
              </w:rPr>
              <w:t>□ Military Education &amp; Experience</w:t>
            </w:r>
          </w:p>
        </w:tc>
        <w:tc>
          <w:tcPr>
            <w:tcW w:w="6444" w:type="dxa"/>
            <w:gridSpan w:val="6"/>
          </w:tcPr>
          <w:p w14:paraId="0445710F" w14:textId="77777777" w:rsidR="0098712A" w:rsidRPr="000D1612" w:rsidRDefault="0098712A" w:rsidP="00C911F1">
            <w:pPr>
              <w:tabs>
                <w:tab w:val="left" w:pos="3479"/>
              </w:tabs>
              <w:ind w:left="3582"/>
              <w:rPr>
                <w:rFonts w:ascii="Times New Roman" w:hAnsi="Times New Roman" w:cs="Times New Roman"/>
                <w:sz w:val="20"/>
                <w:szCs w:val="20"/>
              </w:rPr>
            </w:pPr>
            <w:r w:rsidRPr="000D1612">
              <w:rPr>
                <w:rFonts w:ascii="Times New Roman" w:hAnsi="Times New Roman" w:cs="Times New Roman"/>
                <w:sz w:val="20"/>
                <w:szCs w:val="20"/>
              </w:rPr>
              <w:t>TOTAL DUE                  $</w:t>
            </w:r>
          </w:p>
        </w:tc>
      </w:tr>
      <w:tr w:rsidR="0098712A" w:rsidRPr="000D1612" w14:paraId="27FDAB72" w14:textId="77777777" w:rsidTr="00C911F1">
        <w:trPr>
          <w:trHeight w:val="260"/>
        </w:trPr>
        <w:tc>
          <w:tcPr>
            <w:tcW w:w="10152" w:type="dxa"/>
            <w:gridSpan w:val="9"/>
          </w:tcPr>
          <w:p w14:paraId="132FB349" w14:textId="77777777" w:rsidR="0098712A" w:rsidRPr="000D1612" w:rsidRDefault="0098712A" w:rsidP="00C911F1">
            <w:pPr>
              <w:tabs>
                <w:tab w:val="left" w:pos="3479"/>
              </w:tabs>
              <w:jc w:val="center"/>
              <w:rPr>
                <w:rFonts w:ascii="Times New Roman" w:hAnsi="Times New Roman" w:cs="Times New Roman"/>
                <w:b/>
              </w:rPr>
            </w:pPr>
            <w:r w:rsidRPr="000D1612">
              <w:rPr>
                <w:rFonts w:ascii="Times New Roman" w:hAnsi="Times New Roman" w:cs="Times New Roman"/>
                <w:b/>
              </w:rPr>
              <w:t xml:space="preserve">FEE PAYMENT </w:t>
            </w:r>
            <w:r w:rsidRPr="000D1612">
              <w:rPr>
                <w:rFonts w:ascii="Times New Roman" w:hAnsi="Times New Roman" w:cs="Times New Roman"/>
                <w:b/>
                <w:i/>
              </w:rPr>
              <w:t>(to be completed by Cashier)</w:t>
            </w:r>
          </w:p>
        </w:tc>
      </w:tr>
      <w:tr w:rsidR="006A64D8" w14:paraId="28258D6F" w14:textId="77777777" w:rsidTr="009C6873">
        <w:trPr>
          <w:trHeight w:val="251"/>
        </w:trPr>
        <w:tc>
          <w:tcPr>
            <w:tcW w:w="10152" w:type="dxa"/>
            <w:gridSpan w:val="9"/>
          </w:tcPr>
          <w:p w14:paraId="49A70988" w14:textId="77777777" w:rsidR="006A64D8" w:rsidRDefault="006A64D8" w:rsidP="00C84DEC">
            <w:pPr>
              <w:tabs>
                <w:tab w:val="left" w:pos="3479"/>
              </w:tabs>
              <w:rPr>
                <w:rFonts w:ascii="Times New Roman" w:hAnsi="Times New Roman" w:cs="Times New Roman"/>
                <w:sz w:val="20"/>
                <w:szCs w:val="20"/>
              </w:rPr>
            </w:pPr>
            <w:r>
              <w:rPr>
                <w:rFonts w:ascii="Times New Roman" w:hAnsi="Times New Roman" w:cs="Times New Roman"/>
                <w:sz w:val="20"/>
                <w:szCs w:val="20"/>
              </w:rPr>
              <w:t xml:space="preserve">Cashier initials (attach copy of receipt)                                                                                     Amount Received:    </w:t>
            </w:r>
            <w:r w:rsidR="00C84DEC">
              <w:rPr>
                <w:rFonts w:ascii="Times New Roman" w:hAnsi="Times New Roman" w:cs="Times New Roman"/>
                <w:sz w:val="20"/>
                <w:szCs w:val="20"/>
              </w:rPr>
              <w:t xml:space="preserve">     </w:t>
            </w:r>
            <w:r>
              <w:rPr>
                <w:rFonts w:ascii="Times New Roman" w:hAnsi="Times New Roman" w:cs="Times New Roman"/>
                <w:sz w:val="20"/>
                <w:szCs w:val="20"/>
              </w:rPr>
              <w:t>$</w:t>
            </w:r>
          </w:p>
        </w:tc>
      </w:tr>
      <w:tr w:rsidR="006A64D8" w:rsidRPr="00092C1B" w14:paraId="455E8E18" w14:textId="77777777" w:rsidTr="009C6873">
        <w:trPr>
          <w:trHeight w:val="260"/>
        </w:trPr>
        <w:tc>
          <w:tcPr>
            <w:tcW w:w="10152" w:type="dxa"/>
            <w:gridSpan w:val="9"/>
          </w:tcPr>
          <w:p w14:paraId="43AFABCC" w14:textId="77777777" w:rsidR="006A64D8" w:rsidRPr="00092C1B" w:rsidRDefault="001D3D3E" w:rsidP="001D3D3E">
            <w:pPr>
              <w:tabs>
                <w:tab w:val="left" w:pos="3479"/>
              </w:tabs>
              <w:jc w:val="center"/>
              <w:rPr>
                <w:rFonts w:ascii="Times New Roman" w:hAnsi="Times New Roman" w:cs="Times New Roman"/>
                <w:b/>
              </w:rPr>
            </w:pPr>
            <w:r w:rsidRPr="00092C1B">
              <w:rPr>
                <w:rFonts w:ascii="Times New Roman" w:hAnsi="Times New Roman" w:cs="Times New Roman"/>
                <w:b/>
              </w:rPr>
              <w:t>REPORT OF PRIOR LEARNING CREDIT AWARD</w:t>
            </w:r>
          </w:p>
        </w:tc>
      </w:tr>
      <w:tr w:rsidR="001D3D3E" w14:paraId="1B7F6C14" w14:textId="77777777" w:rsidTr="008251A7">
        <w:trPr>
          <w:trHeight w:val="242"/>
        </w:trPr>
        <w:tc>
          <w:tcPr>
            <w:tcW w:w="10152" w:type="dxa"/>
            <w:gridSpan w:val="9"/>
          </w:tcPr>
          <w:p w14:paraId="577E1884" w14:textId="77777777" w:rsidR="001D3D3E" w:rsidRDefault="001D3D3E" w:rsidP="001D3D3E">
            <w:pPr>
              <w:tabs>
                <w:tab w:val="left" w:pos="3479"/>
              </w:tabs>
              <w:rPr>
                <w:rFonts w:ascii="Times New Roman" w:hAnsi="Times New Roman" w:cs="Times New Roman"/>
                <w:sz w:val="20"/>
                <w:szCs w:val="20"/>
              </w:rPr>
            </w:pPr>
            <w:r>
              <w:rPr>
                <w:rFonts w:ascii="Times New Roman" w:hAnsi="Times New Roman" w:cs="Times New Roman"/>
                <w:sz w:val="20"/>
                <w:szCs w:val="20"/>
              </w:rPr>
              <w:t>Faculty Evaluator Name (Please Print)</w:t>
            </w:r>
          </w:p>
        </w:tc>
      </w:tr>
      <w:tr w:rsidR="00544D34" w14:paraId="490ED431" w14:textId="77777777" w:rsidTr="008251A7">
        <w:trPr>
          <w:trHeight w:val="260"/>
        </w:trPr>
        <w:tc>
          <w:tcPr>
            <w:tcW w:w="1008" w:type="dxa"/>
          </w:tcPr>
          <w:p w14:paraId="0261F2DE" w14:textId="77777777" w:rsidR="001D3D3E" w:rsidRDefault="001D3D3E" w:rsidP="006B7549">
            <w:pPr>
              <w:jc w:val="center"/>
              <w:rPr>
                <w:rFonts w:ascii="Times New Roman" w:hAnsi="Times New Roman" w:cs="Times New Roman"/>
                <w:sz w:val="20"/>
                <w:szCs w:val="20"/>
              </w:rPr>
            </w:pPr>
            <w:r>
              <w:rPr>
                <w:rFonts w:ascii="Times New Roman" w:hAnsi="Times New Roman" w:cs="Times New Roman"/>
                <w:sz w:val="20"/>
                <w:szCs w:val="20"/>
              </w:rPr>
              <w:t>Course #</w:t>
            </w:r>
          </w:p>
        </w:tc>
        <w:tc>
          <w:tcPr>
            <w:tcW w:w="1980" w:type="dxa"/>
          </w:tcPr>
          <w:p w14:paraId="02AED996" w14:textId="77777777" w:rsidR="001D3D3E" w:rsidRDefault="001D3D3E" w:rsidP="006B7549">
            <w:pPr>
              <w:jc w:val="center"/>
              <w:rPr>
                <w:rFonts w:ascii="Times New Roman" w:hAnsi="Times New Roman" w:cs="Times New Roman"/>
                <w:sz w:val="20"/>
                <w:szCs w:val="20"/>
              </w:rPr>
            </w:pPr>
            <w:r>
              <w:rPr>
                <w:rFonts w:ascii="Times New Roman" w:hAnsi="Times New Roman" w:cs="Times New Roman"/>
                <w:sz w:val="20"/>
                <w:szCs w:val="20"/>
              </w:rPr>
              <w:t>Course Title</w:t>
            </w:r>
          </w:p>
        </w:tc>
        <w:tc>
          <w:tcPr>
            <w:tcW w:w="819" w:type="dxa"/>
            <w:gridSpan w:val="2"/>
          </w:tcPr>
          <w:p w14:paraId="08DE060C" w14:textId="77777777" w:rsidR="001D3D3E" w:rsidRDefault="001D3D3E" w:rsidP="006B7549">
            <w:pPr>
              <w:jc w:val="center"/>
              <w:rPr>
                <w:rFonts w:ascii="Times New Roman" w:hAnsi="Times New Roman" w:cs="Times New Roman"/>
                <w:sz w:val="20"/>
                <w:szCs w:val="20"/>
              </w:rPr>
            </w:pPr>
            <w:r>
              <w:rPr>
                <w:rFonts w:ascii="Times New Roman" w:hAnsi="Times New Roman" w:cs="Times New Roman"/>
                <w:sz w:val="20"/>
                <w:szCs w:val="20"/>
              </w:rPr>
              <w:t>Credits</w:t>
            </w:r>
          </w:p>
        </w:tc>
        <w:tc>
          <w:tcPr>
            <w:tcW w:w="711" w:type="dxa"/>
          </w:tcPr>
          <w:p w14:paraId="489AA776" w14:textId="77777777" w:rsidR="001D3D3E" w:rsidRDefault="001D3D3E" w:rsidP="006B7549">
            <w:pPr>
              <w:jc w:val="center"/>
              <w:rPr>
                <w:rFonts w:ascii="Times New Roman" w:hAnsi="Times New Roman" w:cs="Times New Roman"/>
                <w:sz w:val="20"/>
                <w:szCs w:val="20"/>
              </w:rPr>
            </w:pPr>
            <w:r>
              <w:rPr>
                <w:rFonts w:ascii="Times New Roman" w:hAnsi="Times New Roman" w:cs="Times New Roman"/>
                <w:sz w:val="20"/>
                <w:szCs w:val="20"/>
              </w:rPr>
              <w:t>Grade</w:t>
            </w:r>
          </w:p>
        </w:tc>
        <w:tc>
          <w:tcPr>
            <w:tcW w:w="2250" w:type="dxa"/>
          </w:tcPr>
          <w:p w14:paraId="7017396B" w14:textId="77777777" w:rsidR="001D3D3E" w:rsidRDefault="001D3D3E" w:rsidP="006B7549">
            <w:pPr>
              <w:jc w:val="center"/>
              <w:rPr>
                <w:rFonts w:ascii="Times New Roman" w:hAnsi="Times New Roman" w:cs="Times New Roman"/>
                <w:sz w:val="20"/>
                <w:szCs w:val="20"/>
              </w:rPr>
            </w:pPr>
            <w:r>
              <w:rPr>
                <w:rFonts w:ascii="Times New Roman" w:hAnsi="Times New Roman" w:cs="Times New Roman"/>
                <w:sz w:val="20"/>
                <w:szCs w:val="20"/>
              </w:rPr>
              <w:t>Faculty Signature</w:t>
            </w:r>
          </w:p>
        </w:tc>
        <w:tc>
          <w:tcPr>
            <w:tcW w:w="630" w:type="dxa"/>
          </w:tcPr>
          <w:p w14:paraId="4602A68C" w14:textId="77777777" w:rsidR="001D3D3E" w:rsidRDefault="001D3D3E" w:rsidP="006B7549">
            <w:pPr>
              <w:jc w:val="center"/>
              <w:rPr>
                <w:rFonts w:ascii="Times New Roman" w:hAnsi="Times New Roman" w:cs="Times New Roman"/>
                <w:sz w:val="20"/>
                <w:szCs w:val="20"/>
              </w:rPr>
            </w:pPr>
            <w:r>
              <w:rPr>
                <w:rFonts w:ascii="Times New Roman" w:hAnsi="Times New Roman" w:cs="Times New Roman"/>
                <w:sz w:val="20"/>
                <w:szCs w:val="20"/>
              </w:rPr>
              <w:t>Date</w:t>
            </w:r>
          </w:p>
        </w:tc>
        <w:tc>
          <w:tcPr>
            <w:tcW w:w="2160" w:type="dxa"/>
          </w:tcPr>
          <w:p w14:paraId="6EBC1941" w14:textId="77777777" w:rsidR="001D3D3E" w:rsidRDefault="001D3D3E" w:rsidP="006B7549">
            <w:pPr>
              <w:jc w:val="center"/>
              <w:rPr>
                <w:rFonts w:ascii="Times New Roman" w:hAnsi="Times New Roman" w:cs="Times New Roman"/>
                <w:sz w:val="20"/>
                <w:szCs w:val="20"/>
              </w:rPr>
            </w:pPr>
            <w:proofErr w:type="spellStart"/>
            <w:r>
              <w:rPr>
                <w:rFonts w:ascii="Times New Roman" w:hAnsi="Times New Roman" w:cs="Times New Roman"/>
                <w:sz w:val="20"/>
                <w:szCs w:val="20"/>
              </w:rPr>
              <w:t>Dept</w:t>
            </w:r>
            <w:proofErr w:type="spellEnd"/>
            <w:r>
              <w:rPr>
                <w:rFonts w:ascii="Times New Roman" w:hAnsi="Times New Roman" w:cs="Times New Roman"/>
                <w:sz w:val="20"/>
                <w:szCs w:val="20"/>
              </w:rPr>
              <w:t xml:space="preserve"> Chair Signature</w:t>
            </w:r>
          </w:p>
        </w:tc>
        <w:tc>
          <w:tcPr>
            <w:tcW w:w="594" w:type="dxa"/>
          </w:tcPr>
          <w:p w14:paraId="4121CEFF" w14:textId="77777777" w:rsidR="001D3D3E" w:rsidRDefault="001D3D3E" w:rsidP="006B7549">
            <w:pPr>
              <w:jc w:val="center"/>
              <w:rPr>
                <w:rFonts w:ascii="Times New Roman" w:hAnsi="Times New Roman" w:cs="Times New Roman"/>
                <w:sz w:val="20"/>
                <w:szCs w:val="20"/>
              </w:rPr>
            </w:pPr>
            <w:r>
              <w:rPr>
                <w:rFonts w:ascii="Times New Roman" w:hAnsi="Times New Roman" w:cs="Times New Roman"/>
                <w:sz w:val="20"/>
                <w:szCs w:val="20"/>
              </w:rPr>
              <w:t>Date</w:t>
            </w:r>
          </w:p>
        </w:tc>
      </w:tr>
      <w:tr w:rsidR="00544D34" w14:paraId="7C6991D0" w14:textId="77777777" w:rsidTr="00544D34">
        <w:tc>
          <w:tcPr>
            <w:tcW w:w="1008" w:type="dxa"/>
          </w:tcPr>
          <w:p w14:paraId="58EF478C" w14:textId="77777777" w:rsidR="001D3D3E" w:rsidRDefault="001D3D3E" w:rsidP="006B7549">
            <w:pPr>
              <w:jc w:val="center"/>
              <w:rPr>
                <w:rFonts w:ascii="Times New Roman" w:hAnsi="Times New Roman" w:cs="Times New Roman"/>
                <w:sz w:val="20"/>
                <w:szCs w:val="20"/>
              </w:rPr>
            </w:pPr>
          </w:p>
        </w:tc>
        <w:tc>
          <w:tcPr>
            <w:tcW w:w="1980" w:type="dxa"/>
          </w:tcPr>
          <w:p w14:paraId="6E98A757" w14:textId="77777777" w:rsidR="001D3D3E" w:rsidRDefault="001D3D3E" w:rsidP="006B7549">
            <w:pPr>
              <w:jc w:val="center"/>
              <w:rPr>
                <w:rFonts w:ascii="Times New Roman" w:hAnsi="Times New Roman" w:cs="Times New Roman"/>
                <w:sz w:val="20"/>
                <w:szCs w:val="20"/>
              </w:rPr>
            </w:pPr>
          </w:p>
        </w:tc>
        <w:tc>
          <w:tcPr>
            <w:tcW w:w="819" w:type="dxa"/>
            <w:gridSpan w:val="2"/>
          </w:tcPr>
          <w:p w14:paraId="71589A81" w14:textId="77777777" w:rsidR="001D3D3E" w:rsidRDefault="001D3D3E" w:rsidP="006B7549">
            <w:pPr>
              <w:jc w:val="center"/>
              <w:rPr>
                <w:rFonts w:ascii="Times New Roman" w:hAnsi="Times New Roman" w:cs="Times New Roman"/>
                <w:sz w:val="20"/>
                <w:szCs w:val="20"/>
              </w:rPr>
            </w:pPr>
          </w:p>
        </w:tc>
        <w:tc>
          <w:tcPr>
            <w:tcW w:w="711" w:type="dxa"/>
          </w:tcPr>
          <w:p w14:paraId="6F2C4843" w14:textId="77777777" w:rsidR="001D3D3E" w:rsidRDefault="001D3D3E" w:rsidP="006B7549">
            <w:pPr>
              <w:jc w:val="center"/>
              <w:rPr>
                <w:rFonts w:ascii="Times New Roman" w:hAnsi="Times New Roman" w:cs="Times New Roman"/>
                <w:sz w:val="20"/>
                <w:szCs w:val="20"/>
              </w:rPr>
            </w:pPr>
          </w:p>
        </w:tc>
        <w:tc>
          <w:tcPr>
            <w:tcW w:w="2250" w:type="dxa"/>
          </w:tcPr>
          <w:p w14:paraId="10DD26DB" w14:textId="77777777" w:rsidR="001D3D3E" w:rsidRDefault="001D3D3E" w:rsidP="006B7549">
            <w:pPr>
              <w:jc w:val="center"/>
              <w:rPr>
                <w:rFonts w:ascii="Times New Roman" w:hAnsi="Times New Roman" w:cs="Times New Roman"/>
                <w:sz w:val="20"/>
                <w:szCs w:val="20"/>
              </w:rPr>
            </w:pPr>
          </w:p>
        </w:tc>
        <w:tc>
          <w:tcPr>
            <w:tcW w:w="630" w:type="dxa"/>
          </w:tcPr>
          <w:p w14:paraId="0F28646C" w14:textId="77777777" w:rsidR="001D3D3E" w:rsidRDefault="001D3D3E" w:rsidP="006B7549">
            <w:pPr>
              <w:jc w:val="center"/>
              <w:rPr>
                <w:rFonts w:ascii="Times New Roman" w:hAnsi="Times New Roman" w:cs="Times New Roman"/>
                <w:sz w:val="20"/>
                <w:szCs w:val="20"/>
              </w:rPr>
            </w:pPr>
          </w:p>
        </w:tc>
        <w:tc>
          <w:tcPr>
            <w:tcW w:w="2160" w:type="dxa"/>
          </w:tcPr>
          <w:p w14:paraId="1BA133F1" w14:textId="77777777" w:rsidR="001D3D3E" w:rsidRDefault="001D3D3E" w:rsidP="006B7549">
            <w:pPr>
              <w:jc w:val="center"/>
              <w:rPr>
                <w:rFonts w:ascii="Times New Roman" w:hAnsi="Times New Roman" w:cs="Times New Roman"/>
                <w:sz w:val="20"/>
                <w:szCs w:val="20"/>
              </w:rPr>
            </w:pPr>
          </w:p>
        </w:tc>
        <w:tc>
          <w:tcPr>
            <w:tcW w:w="594" w:type="dxa"/>
          </w:tcPr>
          <w:p w14:paraId="12525A94" w14:textId="77777777" w:rsidR="001D3D3E" w:rsidRDefault="001D3D3E" w:rsidP="006B7549">
            <w:pPr>
              <w:jc w:val="center"/>
              <w:rPr>
                <w:rFonts w:ascii="Times New Roman" w:hAnsi="Times New Roman" w:cs="Times New Roman"/>
                <w:sz w:val="20"/>
                <w:szCs w:val="20"/>
              </w:rPr>
            </w:pPr>
          </w:p>
        </w:tc>
      </w:tr>
      <w:tr w:rsidR="001D3D3E" w14:paraId="3BA90417" w14:textId="77777777" w:rsidTr="00544D34">
        <w:tc>
          <w:tcPr>
            <w:tcW w:w="1008" w:type="dxa"/>
          </w:tcPr>
          <w:p w14:paraId="790BE5A6" w14:textId="77777777" w:rsidR="001D3D3E" w:rsidRDefault="001D3D3E" w:rsidP="006B7549">
            <w:pPr>
              <w:jc w:val="center"/>
              <w:rPr>
                <w:rFonts w:ascii="Times New Roman" w:hAnsi="Times New Roman" w:cs="Times New Roman"/>
                <w:sz w:val="20"/>
                <w:szCs w:val="20"/>
              </w:rPr>
            </w:pPr>
          </w:p>
        </w:tc>
        <w:tc>
          <w:tcPr>
            <w:tcW w:w="1980" w:type="dxa"/>
          </w:tcPr>
          <w:p w14:paraId="587612B4" w14:textId="77777777" w:rsidR="001D3D3E" w:rsidRDefault="001D3D3E" w:rsidP="006B7549">
            <w:pPr>
              <w:jc w:val="center"/>
              <w:rPr>
                <w:rFonts w:ascii="Times New Roman" w:hAnsi="Times New Roman" w:cs="Times New Roman"/>
                <w:sz w:val="20"/>
                <w:szCs w:val="20"/>
              </w:rPr>
            </w:pPr>
          </w:p>
        </w:tc>
        <w:tc>
          <w:tcPr>
            <w:tcW w:w="819" w:type="dxa"/>
            <w:gridSpan w:val="2"/>
          </w:tcPr>
          <w:p w14:paraId="44B877E7" w14:textId="77777777" w:rsidR="001D3D3E" w:rsidRDefault="001D3D3E" w:rsidP="006B7549">
            <w:pPr>
              <w:jc w:val="center"/>
              <w:rPr>
                <w:rFonts w:ascii="Times New Roman" w:hAnsi="Times New Roman" w:cs="Times New Roman"/>
                <w:sz w:val="20"/>
                <w:szCs w:val="20"/>
              </w:rPr>
            </w:pPr>
          </w:p>
        </w:tc>
        <w:tc>
          <w:tcPr>
            <w:tcW w:w="711" w:type="dxa"/>
          </w:tcPr>
          <w:p w14:paraId="73DCC410" w14:textId="77777777" w:rsidR="001D3D3E" w:rsidRDefault="001D3D3E" w:rsidP="006B7549">
            <w:pPr>
              <w:jc w:val="center"/>
              <w:rPr>
                <w:rFonts w:ascii="Times New Roman" w:hAnsi="Times New Roman" w:cs="Times New Roman"/>
                <w:sz w:val="20"/>
                <w:szCs w:val="20"/>
              </w:rPr>
            </w:pPr>
          </w:p>
        </w:tc>
        <w:tc>
          <w:tcPr>
            <w:tcW w:w="2250" w:type="dxa"/>
          </w:tcPr>
          <w:p w14:paraId="775A9045" w14:textId="77777777" w:rsidR="001D3D3E" w:rsidRDefault="001D3D3E" w:rsidP="006B7549">
            <w:pPr>
              <w:jc w:val="center"/>
              <w:rPr>
                <w:rFonts w:ascii="Times New Roman" w:hAnsi="Times New Roman" w:cs="Times New Roman"/>
                <w:sz w:val="20"/>
                <w:szCs w:val="20"/>
              </w:rPr>
            </w:pPr>
          </w:p>
        </w:tc>
        <w:tc>
          <w:tcPr>
            <w:tcW w:w="630" w:type="dxa"/>
          </w:tcPr>
          <w:p w14:paraId="685DAE03" w14:textId="77777777" w:rsidR="001D3D3E" w:rsidRDefault="001D3D3E" w:rsidP="006B7549">
            <w:pPr>
              <w:jc w:val="center"/>
              <w:rPr>
                <w:rFonts w:ascii="Times New Roman" w:hAnsi="Times New Roman" w:cs="Times New Roman"/>
                <w:sz w:val="20"/>
                <w:szCs w:val="20"/>
              </w:rPr>
            </w:pPr>
          </w:p>
        </w:tc>
        <w:tc>
          <w:tcPr>
            <w:tcW w:w="2160" w:type="dxa"/>
          </w:tcPr>
          <w:p w14:paraId="6CE9882C" w14:textId="77777777" w:rsidR="001D3D3E" w:rsidRDefault="001D3D3E" w:rsidP="006B7549">
            <w:pPr>
              <w:jc w:val="center"/>
              <w:rPr>
                <w:rFonts w:ascii="Times New Roman" w:hAnsi="Times New Roman" w:cs="Times New Roman"/>
                <w:sz w:val="20"/>
                <w:szCs w:val="20"/>
              </w:rPr>
            </w:pPr>
          </w:p>
        </w:tc>
        <w:tc>
          <w:tcPr>
            <w:tcW w:w="594" w:type="dxa"/>
          </w:tcPr>
          <w:p w14:paraId="5619ED14" w14:textId="77777777" w:rsidR="001D3D3E" w:rsidRDefault="001D3D3E" w:rsidP="006B7549">
            <w:pPr>
              <w:jc w:val="center"/>
              <w:rPr>
                <w:rFonts w:ascii="Times New Roman" w:hAnsi="Times New Roman" w:cs="Times New Roman"/>
                <w:sz w:val="20"/>
                <w:szCs w:val="20"/>
              </w:rPr>
            </w:pPr>
          </w:p>
        </w:tc>
      </w:tr>
    </w:tbl>
    <w:p w14:paraId="5E0EA871" w14:textId="77777777" w:rsidR="00FD21B6" w:rsidRDefault="00C0263F" w:rsidP="00FB5731">
      <w:pPr>
        <w:spacing w:after="0"/>
        <w:jc w:val="right"/>
        <w:rPr>
          <w:rFonts w:ascii="Times New Roman" w:hAnsi="Times New Roman" w:cs="Times New Roman"/>
          <w:sz w:val="20"/>
          <w:szCs w:val="20"/>
        </w:rPr>
      </w:pPr>
      <w:r>
        <w:rPr>
          <w:rFonts w:ascii="Times New Roman" w:hAnsi="Times New Roman" w:cs="Times New Roman"/>
          <w:sz w:val="20"/>
          <w:szCs w:val="20"/>
        </w:rPr>
        <w:t>8</w:t>
      </w:r>
      <w:r w:rsidR="00ED0F18">
        <w:rPr>
          <w:rFonts w:ascii="Times New Roman" w:hAnsi="Times New Roman" w:cs="Times New Roman"/>
          <w:sz w:val="20"/>
          <w:szCs w:val="20"/>
        </w:rPr>
        <w:t xml:space="preserve">/16 </w:t>
      </w:r>
      <w:r w:rsidR="00092C1B">
        <w:rPr>
          <w:rFonts w:ascii="Times New Roman" w:hAnsi="Times New Roman" w:cs="Times New Roman"/>
          <w:sz w:val="20"/>
          <w:szCs w:val="20"/>
        </w:rPr>
        <w:t xml:space="preserve"> </w:t>
      </w:r>
      <w:proofErr w:type="spellStart"/>
      <w:r w:rsidR="00092C1B">
        <w:rPr>
          <w:rFonts w:ascii="Times New Roman" w:hAnsi="Times New Roman" w:cs="Times New Roman"/>
          <w:sz w:val="20"/>
          <w:szCs w:val="20"/>
        </w:rPr>
        <w:t>pkelley</w:t>
      </w:r>
      <w:proofErr w:type="spellEnd"/>
      <w:r w:rsidR="00FD21B6">
        <w:rPr>
          <w:rFonts w:ascii="Times New Roman" w:hAnsi="Times New Roman" w:cs="Times New Roman"/>
          <w:sz w:val="20"/>
          <w:szCs w:val="20"/>
        </w:rPr>
        <w:br w:type="page"/>
      </w:r>
    </w:p>
    <w:p w14:paraId="7360D8D4" w14:textId="77777777" w:rsidR="00FB5731" w:rsidRPr="00F74C09" w:rsidRDefault="00FB5731" w:rsidP="00FB5731">
      <w:pPr>
        <w:spacing w:after="0"/>
        <w:jc w:val="center"/>
        <w:rPr>
          <w:rFonts w:ascii="Times New Roman" w:hAnsi="Times New Roman" w:cs="Times New Roman"/>
          <w:b/>
          <w:sz w:val="28"/>
          <w:szCs w:val="28"/>
        </w:rPr>
      </w:pPr>
      <w:r w:rsidRPr="00F74C09">
        <w:rPr>
          <w:rFonts w:ascii="Times New Roman" w:hAnsi="Times New Roman" w:cs="Times New Roman"/>
          <w:b/>
          <w:sz w:val="28"/>
          <w:szCs w:val="28"/>
        </w:rPr>
        <w:lastRenderedPageBreak/>
        <w:t>WHO DO I CONTACT?</w:t>
      </w:r>
    </w:p>
    <w:p w14:paraId="656B3ECA" w14:textId="77777777" w:rsidR="00FB5731" w:rsidRDefault="00FB5731" w:rsidP="00FB5731">
      <w:pPr>
        <w:spacing w:after="0"/>
        <w:rPr>
          <w:rFonts w:ascii="Times New Roman" w:hAnsi="Times New Roman" w:cs="Times New Roman"/>
          <w:b/>
        </w:rPr>
      </w:pPr>
    </w:p>
    <w:p w14:paraId="5E54BC4C" w14:textId="77777777" w:rsidR="00FB5731" w:rsidRPr="00473F17" w:rsidRDefault="00FB5731" w:rsidP="00FB5731">
      <w:pPr>
        <w:spacing w:after="0"/>
        <w:rPr>
          <w:rFonts w:ascii="Times New Roman" w:hAnsi="Times New Roman" w:cs="Times New Roman"/>
          <w:b/>
        </w:rPr>
      </w:pPr>
      <w:r w:rsidRPr="00473F17">
        <w:rPr>
          <w:rFonts w:ascii="Times New Roman" w:hAnsi="Times New Roman" w:cs="Times New Roman"/>
          <w:b/>
        </w:rPr>
        <w:t>GENERAL INFORMATION</w:t>
      </w:r>
    </w:p>
    <w:p w14:paraId="73C8A58B" w14:textId="77777777" w:rsidR="00FB5731" w:rsidRPr="00FD21B6" w:rsidRDefault="00FB5731" w:rsidP="00FB5731">
      <w:pPr>
        <w:spacing w:after="0"/>
        <w:rPr>
          <w:rFonts w:ascii="Times New Roman" w:hAnsi="Times New Roman" w:cs="Times New Roman"/>
        </w:rPr>
      </w:pPr>
      <w:r w:rsidRPr="00FD21B6">
        <w:rPr>
          <w:rFonts w:ascii="Times New Roman" w:hAnsi="Times New Roman" w:cs="Times New Roman"/>
        </w:rPr>
        <w:t>Do you have questions, but not</w:t>
      </w:r>
      <w:r>
        <w:rPr>
          <w:rFonts w:ascii="Times New Roman" w:hAnsi="Times New Roman" w:cs="Times New Roman"/>
        </w:rPr>
        <w:t xml:space="preserve"> enough time to meet with a coun</w:t>
      </w:r>
      <w:r w:rsidRPr="00FD21B6">
        <w:rPr>
          <w:rFonts w:ascii="Times New Roman" w:hAnsi="Times New Roman" w:cs="Times New Roman"/>
        </w:rPr>
        <w:t>selor</w:t>
      </w:r>
      <w:r>
        <w:rPr>
          <w:rFonts w:ascii="Times New Roman" w:hAnsi="Times New Roman" w:cs="Times New Roman"/>
        </w:rPr>
        <w:t xml:space="preserve">, faculty advisor, </w:t>
      </w:r>
      <w:proofErr w:type="spellStart"/>
      <w:r>
        <w:rPr>
          <w:rFonts w:ascii="Times New Roman" w:hAnsi="Times New Roman" w:cs="Times New Roman"/>
        </w:rPr>
        <w:t>ed</w:t>
      </w:r>
      <w:proofErr w:type="spellEnd"/>
      <w:r>
        <w:rPr>
          <w:rFonts w:ascii="Times New Roman" w:hAnsi="Times New Roman" w:cs="Times New Roman"/>
        </w:rPr>
        <w:t xml:space="preserve"> planner or completion coach</w:t>
      </w:r>
      <w:r w:rsidRPr="00FD21B6">
        <w:rPr>
          <w:rFonts w:ascii="Times New Roman" w:hAnsi="Times New Roman" w:cs="Times New Roman"/>
        </w:rPr>
        <w:t xml:space="preserve">? Are you unsure who you should contact? </w:t>
      </w:r>
      <w:r>
        <w:rPr>
          <w:rFonts w:ascii="Times New Roman" w:hAnsi="Times New Roman" w:cs="Times New Roman"/>
        </w:rPr>
        <w:t xml:space="preserve">For </w:t>
      </w:r>
      <w:r w:rsidRPr="00FD21B6">
        <w:rPr>
          <w:rFonts w:ascii="Times New Roman" w:hAnsi="Times New Roman" w:cs="Times New Roman"/>
        </w:rPr>
        <w:t xml:space="preserve">questions </w:t>
      </w:r>
      <w:r>
        <w:rPr>
          <w:rFonts w:ascii="Times New Roman" w:hAnsi="Times New Roman" w:cs="Times New Roman"/>
        </w:rPr>
        <w:t>contact</w:t>
      </w:r>
      <w:r w:rsidRPr="00FD21B6">
        <w:rPr>
          <w:rFonts w:ascii="Times New Roman" w:hAnsi="Times New Roman" w:cs="Times New Roman"/>
        </w:rPr>
        <w:t xml:space="preserve"> </w:t>
      </w:r>
      <w:r>
        <w:rPr>
          <w:rFonts w:ascii="Times New Roman" w:hAnsi="Times New Roman" w:cs="Times New Roman"/>
        </w:rPr>
        <w:t xml:space="preserve">Pam Kelley, PLA Coordinator at </w:t>
      </w:r>
      <w:hyperlink r:id="rId6" w:history="1">
        <w:r w:rsidRPr="00EA2D1C">
          <w:rPr>
            <w:rStyle w:val="Hyperlink"/>
            <w:rFonts w:ascii="Times New Roman" w:hAnsi="Times New Roman" w:cs="Times New Roman"/>
          </w:rPr>
          <w:t>pkelley@wvc.edu</w:t>
        </w:r>
      </w:hyperlink>
      <w:r>
        <w:rPr>
          <w:rFonts w:ascii="Times New Roman" w:hAnsi="Times New Roman" w:cs="Times New Roman"/>
        </w:rPr>
        <w:t xml:space="preserve"> or 682-6632.</w:t>
      </w:r>
    </w:p>
    <w:p w14:paraId="7383C1F3" w14:textId="77777777" w:rsidR="00FB5731" w:rsidRPr="00FD21B6" w:rsidRDefault="00FB5731" w:rsidP="00FB5731">
      <w:pPr>
        <w:spacing w:after="0"/>
        <w:rPr>
          <w:rFonts w:ascii="Times New Roman" w:hAnsi="Times New Roman" w:cs="Times New Roman"/>
        </w:rPr>
      </w:pPr>
    </w:p>
    <w:p w14:paraId="20B47C3E" w14:textId="77777777" w:rsidR="00FB5731" w:rsidRPr="00473F17" w:rsidRDefault="00FB5731" w:rsidP="00FB5731">
      <w:pPr>
        <w:spacing w:after="0"/>
        <w:rPr>
          <w:rFonts w:ascii="Times New Roman" w:hAnsi="Times New Roman" w:cs="Times New Roman"/>
          <w:b/>
        </w:rPr>
      </w:pPr>
      <w:r w:rsidRPr="00473F17">
        <w:rPr>
          <w:rFonts w:ascii="Times New Roman" w:hAnsi="Times New Roman" w:cs="Times New Roman"/>
          <w:b/>
        </w:rPr>
        <w:t>ADVANCED PLACEMENT (AP): Contact Admissions</w:t>
      </w:r>
      <w:r>
        <w:rPr>
          <w:rFonts w:ascii="Times New Roman" w:hAnsi="Times New Roman" w:cs="Times New Roman"/>
          <w:b/>
        </w:rPr>
        <w:t>/Registration</w:t>
      </w:r>
      <w:r w:rsidRPr="00473F17">
        <w:rPr>
          <w:rFonts w:ascii="Times New Roman" w:hAnsi="Times New Roman" w:cs="Times New Roman"/>
          <w:b/>
        </w:rPr>
        <w:t xml:space="preserve"> Office</w:t>
      </w:r>
    </w:p>
    <w:p w14:paraId="470F1ED4" w14:textId="77777777" w:rsidR="00FB5731" w:rsidRPr="00FD21B6" w:rsidRDefault="00FB5731" w:rsidP="00FB5731">
      <w:pPr>
        <w:spacing w:after="0"/>
        <w:rPr>
          <w:rFonts w:ascii="Times New Roman" w:hAnsi="Times New Roman" w:cs="Times New Roman"/>
        </w:rPr>
      </w:pPr>
      <w:r w:rsidRPr="00FD21B6">
        <w:rPr>
          <w:rFonts w:ascii="Times New Roman" w:hAnsi="Times New Roman" w:cs="Times New Roman"/>
        </w:rPr>
        <w:t>Credit for minimum scores on AP exams given by the College Board is awarded upon receipt of official score reports. Official score reports should be submitted to the Admissions</w:t>
      </w:r>
      <w:r>
        <w:rPr>
          <w:rFonts w:ascii="Times New Roman" w:hAnsi="Times New Roman" w:cs="Times New Roman"/>
        </w:rPr>
        <w:t>/Registration</w:t>
      </w:r>
      <w:r w:rsidRPr="00FD21B6">
        <w:rPr>
          <w:rFonts w:ascii="Times New Roman" w:hAnsi="Times New Roman" w:cs="Times New Roman"/>
        </w:rPr>
        <w:t xml:space="preserve"> Office alo</w:t>
      </w:r>
      <w:r>
        <w:rPr>
          <w:rFonts w:ascii="Times New Roman" w:hAnsi="Times New Roman" w:cs="Times New Roman"/>
        </w:rPr>
        <w:t>ng with the PLA Application. AP</w:t>
      </w:r>
      <w:r w:rsidRPr="00FD21B6">
        <w:rPr>
          <w:rFonts w:ascii="Times New Roman" w:hAnsi="Times New Roman" w:cs="Times New Roman"/>
        </w:rPr>
        <w:t xml:space="preserve"> credit awards will not be granted if the student is currently enrolled in or has successfully completed or earned credit for the course.</w:t>
      </w:r>
    </w:p>
    <w:p w14:paraId="2A1E8FB9" w14:textId="77777777" w:rsidR="00FB5731" w:rsidRPr="00FD21B6" w:rsidRDefault="00FB5731" w:rsidP="00FB5731">
      <w:pPr>
        <w:spacing w:after="0"/>
        <w:rPr>
          <w:rFonts w:ascii="Times New Roman" w:hAnsi="Times New Roman" w:cs="Times New Roman"/>
        </w:rPr>
      </w:pPr>
    </w:p>
    <w:p w14:paraId="717C647A" w14:textId="77777777" w:rsidR="00FB5731" w:rsidRPr="00473F17" w:rsidRDefault="00FB5731" w:rsidP="00FB5731">
      <w:pPr>
        <w:spacing w:after="0"/>
        <w:rPr>
          <w:rFonts w:ascii="Times New Roman" w:hAnsi="Times New Roman" w:cs="Times New Roman"/>
          <w:b/>
        </w:rPr>
      </w:pPr>
      <w:r w:rsidRPr="00473F17">
        <w:rPr>
          <w:rFonts w:ascii="Times New Roman" w:hAnsi="Times New Roman" w:cs="Times New Roman"/>
          <w:b/>
        </w:rPr>
        <w:t>COLLEGE LEVEL EXAMINATION PROGRAM (CLEP): Contact Admissions</w:t>
      </w:r>
      <w:r>
        <w:rPr>
          <w:rFonts w:ascii="Times New Roman" w:hAnsi="Times New Roman" w:cs="Times New Roman"/>
          <w:b/>
        </w:rPr>
        <w:t>/Registration</w:t>
      </w:r>
      <w:r w:rsidRPr="00473F17">
        <w:rPr>
          <w:rFonts w:ascii="Times New Roman" w:hAnsi="Times New Roman" w:cs="Times New Roman"/>
          <w:b/>
        </w:rPr>
        <w:t xml:space="preserve"> Office</w:t>
      </w:r>
    </w:p>
    <w:p w14:paraId="4C2785F8" w14:textId="77777777" w:rsidR="00FB5731" w:rsidRDefault="00FB5731" w:rsidP="00FB5731">
      <w:pPr>
        <w:spacing w:after="0"/>
        <w:rPr>
          <w:rFonts w:ascii="Times New Roman" w:hAnsi="Times New Roman" w:cs="Times New Roman"/>
        </w:rPr>
      </w:pPr>
      <w:r>
        <w:rPr>
          <w:rFonts w:ascii="Times New Roman" w:hAnsi="Times New Roman" w:cs="Times New Roman"/>
        </w:rPr>
        <w:t>WVC will award credit for demonstrating competency in a broad subject area or a specific course through the College Board for College-Level Subject Exams (CLEP) crosswalk. The most appropriate course equivalent is determined case-by-case by the appropriate department.</w:t>
      </w:r>
    </w:p>
    <w:p w14:paraId="234B596E" w14:textId="77777777" w:rsidR="00FB5731" w:rsidRDefault="00FB5731" w:rsidP="00FB5731">
      <w:pPr>
        <w:spacing w:after="0"/>
        <w:rPr>
          <w:rFonts w:ascii="Times New Roman" w:hAnsi="Times New Roman" w:cs="Times New Roman"/>
        </w:rPr>
      </w:pPr>
    </w:p>
    <w:p w14:paraId="1CB29EBD" w14:textId="77777777" w:rsidR="00FB5731" w:rsidRPr="00473F17" w:rsidRDefault="00FB5731" w:rsidP="00FB5731">
      <w:pPr>
        <w:spacing w:after="0"/>
        <w:rPr>
          <w:rFonts w:ascii="Times New Roman" w:hAnsi="Times New Roman" w:cs="Times New Roman"/>
          <w:b/>
        </w:rPr>
      </w:pPr>
      <w:r w:rsidRPr="00473F17">
        <w:rPr>
          <w:rFonts w:ascii="Times New Roman" w:hAnsi="Times New Roman" w:cs="Times New Roman"/>
          <w:b/>
        </w:rPr>
        <w:t>COURSE CHALLENGE: Contact PLA Coordinator</w:t>
      </w:r>
    </w:p>
    <w:p w14:paraId="0B8080F8" w14:textId="77777777" w:rsidR="00FB5731" w:rsidRDefault="00FB5731" w:rsidP="00FB5731">
      <w:pPr>
        <w:spacing w:after="0"/>
        <w:rPr>
          <w:rFonts w:ascii="Times New Roman" w:hAnsi="Times New Roman" w:cs="Times New Roman"/>
        </w:rPr>
      </w:pPr>
      <w:r>
        <w:rPr>
          <w:rFonts w:ascii="Times New Roman" w:hAnsi="Times New Roman" w:cs="Times New Roman"/>
        </w:rPr>
        <w:t>Student who wishes to apply for a course challenge must be interviewed and approved through the instructional department. A course may not be challenged if the student is currently enrolled in, has previously earned credit in, or has previously audited the WVC course. Not all courses are available for challenge and not all departments offer challenge exams.</w:t>
      </w:r>
    </w:p>
    <w:p w14:paraId="5BE0686F" w14:textId="77777777" w:rsidR="00FB5731" w:rsidRDefault="00FB5731" w:rsidP="00FB5731">
      <w:pPr>
        <w:spacing w:after="0"/>
        <w:rPr>
          <w:rFonts w:ascii="Times New Roman" w:hAnsi="Times New Roman" w:cs="Times New Roman"/>
        </w:rPr>
      </w:pPr>
    </w:p>
    <w:p w14:paraId="4B1348F5" w14:textId="77777777" w:rsidR="00FB5731" w:rsidRPr="00473F17" w:rsidRDefault="00FB5731" w:rsidP="00FB5731">
      <w:pPr>
        <w:spacing w:after="0"/>
        <w:rPr>
          <w:rFonts w:ascii="Times New Roman" w:hAnsi="Times New Roman" w:cs="Times New Roman"/>
          <w:b/>
        </w:rPr>
      </w:pPr>
      <w:r w:rsidRPr="00473F17">
        <w:rPr>
          <w:rFonts w:ascii="Times New Roman" w:hAnsi="Times New Roman" w:cs="Times New Roman"/>
          <w:b/>
        </w:rPr>
        <w:t>DANTES Subject Test (DSST): Contact Admissions</w:t>
      </w:r>
      <w:r>
        <w:rPr>
          <w:rFonts w:ascii="Times New Roman" w:hAnsi="Times New Roman" w:cs="Times New Roman"/>
          <w:b/>
        </w:rPr>
        <w:t>/Registration</w:t>
      </w:r>
      <w:r w:rsidRPr="00473F17">
        <w:rPr>
          <w:rFonts w:ascii="Times New Roman" w:hAnsi="Times New Roman" w:cs="Times New Roman"/>
          <w:b/>
        </w:rPr>
        <w:t xml:space="preserve"> Office</w:t>
      </w:r>
    </w:p>
    <w:p w14:paraId="3DE2C8A7" w14:textId="77777777" w:rsidR="00FB5731" w:rsidRDefault="00FB5731" w:rsidP="00FB5731">
      <w:pPr>
        <w:spacing w:after="0"/>
        <w:rPr>
          <w:rFonts w:ascii="Times New Roman" w:hAnsi="Times New Roman" w:cs="Times New Roman"/>
        </w:rPr>
      </w:pPr>
      <w:r>
        <w:rPr>
          <w:rFonts w:ascii="Times New Roman" w:hAnsi="Times New Roman" w:cs="Times New Roman"/>
        </w:rPr>
        <w:t xml:space="preserve">Credits from Defense Activity for Non-Traditional Education Support Subjects Standardized Tests (DSST) examination program offered by Educational Testing Services are accepted. </w:t>
      </w:r>
    </w:p>
    <w:p w14:paraId="40388CDA" w14:textId="77777777" w:rsidR="00FB5731" w:rsidRDefault="00FB5731" w:rsidP="00FB5731">
      <w:pPr>
        <w:spacing w:after="0"/>
        <w:rPr>
          <w:rFonts w:ascii="Times New Roman" w:hAnsi="Times New Roman" w:cs="Times New Roman"/>
        </w:rPr>
      </w:pPr>
    </w:p>
    <w:p w14:paraId="54806D66" w14:textId="77777777" w:rsidR="00FB5731" w:rsidRPr="00473F17" w:rsidRDefault="00FB5731" w:rsidP="00FB5731">
      <w:pPr>
        <w:spacing w:after="0"/>
        <w:rPr>
          <w:rFonts w:ascii="Times New Roman" w:hAnsi="Times New Roman" w:cs="Times New Roman"/>
          <w:b/>
        </w:rPr>
      </w:pPr>
      <w:r w:rsidRPr="00473F17">
        <w:rPr>
          <w:rFonts w:ascii="Times New Roman" w:hAnsi="Times New Roman" w:cs="Times New Roman"/>
          <w:b/>
        </w:rPr>
        <w:t>INDUSTRY CERTIFICATION OR LICENSURES: Contact PLA Coordinator</w:t>
      </w:r>
    </w:p>
    <w:p w14:paraId="5DF1B29A" w14:textId="77777777" w:rsidR="00FB5731" w:rsidRDefault="00FB5731" w:rsidP="00FB5731">
      <w:pPr>
        <w:spacing w:after="0"/>
        <w:rPr>
          <w:rFonts w:ascii="Times New Roman" w:hAnsi="Times New Roman" w:cs="Times New Roman"/>
        </w:rPr>
      </w:pPr>
      <w:r>
        <w:rPr>
          <w:rFonts w:ascii="Times New Roman" w:hAnsi="Times New Roman" w:cs="Times New Roman"/>
        </w:rPr>
        <w:t>Individuals who have completed training through non-degree awarding agencies or institutions may apply for evaluation of credit. Examples include recognized nursing and fire science training, etc. Official documentation of training or licensure is required. All certifications or licenses must be current and valid and training must be documented with ACE National Guide to College Credit for Workforce Training.</w:t>
      </w:r>
    </w:p>
    <w:p w14:paraId="1C5DA1E7" w14:textId="77777777" w:rsidR="00FB5731" w:rsidRDefault="00FB5731" w:rsidP="00FB5731">
      <w:pPr>
        <w:spacing w:after="0"/>
        <w:rPr>
          <w:rFonts w:ascii="Times New Roman" w:hAnsi="Times New Roman" w:cs="Times New Roman"/>
        </w:rPr>
      </w:pPr>
    </w:p>
    <w:p w14:paraId="4F18DA3B" w14:textId="77777777" w:rsidR="00FB5731" w:rsidRPr="00473F17" w:rsidRDefault="00FB5731" w:rsidP="00FB5731">
      <w:pPr>
        <w:spacing w:after="0"/>
        <w:rPr>
          <w:rFonts w:ascii="Times New Roman" w:hAnsi="Times New Roman" w:cs="Times New Roman"/>
          <w:b/>
        </w:rPr>
      </w:pPr>
      <w:r w:rsidRPr="00473F17">
        <w:rPr>
          <w:rFonts w:ascii="Times New Roman" w:hAnsi="Times New Roman" w:cs="Times New Roman"/>
          <w:b/>
        </w:rPr>
        <w:t>INTERNATIONAL BACCALAUREATE</w:t>
      </w:r>
      <w:r w:rsidR="001F433E">
        <w:rPr>
          <w:rFonts w:ascii="Times New Roman" w:hAnsi="Times New Roman" w:cs="Times New Roman"/>
          <w:b/>
        </w:rPr>
        <w:t xml:space="preserve"> (IB)</w:t>
      </w:r>
      <w:r w:rsidRPr="00473F17">
        <w:rPr>
          <w:rFonts w:ascii="Times New Roman" w:hAnsi="Times New Roman" w:cs="Times New Roman"/>
          <w:b/>
        </w:rPr>
        <w:t>: Contact Admissions</w:t>
      </w:r>
      <w:r>
        <w:rPr>
          <w:rFonts w:ascii="Times New Roman" w:hAnsi="Times New Roman" w:cs="Times New Roman"/>
          <w:b/>
        </w:rPr>
        <w:t>/Registration</w:t>
      </w:r>
      <w:r w:rsidRPr="00473F17">
        <w:rPr>
          <w:rFonts w:ascii="Times New Roman" w:hAnsi="Times New Roman" w:cs="Times New Roman"/>
          <w:b/>
        </w:rPr>
        <w:t xml:space="preserve"> Office</w:t>
      </w:r>
    </w:p>
    <w:p w14:paraId="0778F5EF" w14:textId="77777777" w:rsidR="00FB5731" w:rsidRDefault="00FB5731" w:rsidP="00FB5731">
      <w:pPr>
        <w:spacing w:after="0"/>
        <w:rPr>
          <w:rFonts w:ascii="Times New Roman" w:hAnsi="Times New Roman" w:cs="Times New Roman"/>
        </w:rPr>
      </w:pPr>
      <w:r>
        <w:rPr>
          <w:rFonts w:ascii="Times New Roman" w:hAnsi="Times New Roman" w:cs="Times New Roman"/>
        </w:rPr>
        <w:t>WVC will award credit for Higher Level International Baccalaureate exam. When there is no specific course the most appropriate course equivalent is determined case-by-case by the appropriate department faculty.</w:t>
      </w:r>
    </w:p>
    <w:p w14:paraId="467F85E6" w14:textId="77777777" w:rsidR="00FB5731" w:rsidRDefault="00FB5731" w:rsidP="00FB5731">
      <w:pPr>
        <w:spacing w:after="0"/>
        <w:rPr>
          <w:rFonts w:ascii="Times New Roman" w:hAnsi="Times New Roman" w:cs="Times New Roman"/>
        </w:rPr>
      </w:pPr>
    </w:p>
    <w:p w14:paraId="2540AB9D" w14:textId="77777777" w:rsidR="00FB5731" w:rsidRPr="00952F40" w:rsidRDefault="00FB5731" w:rsidP="00FB5731">
      <w:pPr>
        <w:spacing w:after="0"/>
        <w:rPr>
          <w:rFonts w:ascii="Times New Roman" w:hAnsi="Times New Roman" w:cs="Times New Roman"/>
          <w:b/>
        </w:rPr>
      </w:pPr>
      <w:r w:rsidRPr="00952F40">
        <w:rPr>
          <w:rFonts w:ascii="Times New Roman" w:hAnsi="Times New Roman" w:cs="Times New Roman"/>
          <w:b/>
        </w:rPr>
        <w:t>MILITARY EDUCATION AND EXPERIENCE: Contact Veterans Office</w:t>
      </w:r>
    </w:p>
    <w:p w14:paraId="3D045E75" w14:textId="77777777" w:rsidR="00FB5731" w:rsidRPr="00BF3248" w:rsidRDefault="00FB5731" w:rsidP="00FB5731">
      <w:pPr>
        <w:tabs>
          <w:tab w:val="left" w:pos="720"/>
        </w:tabs>
        <w:spacing w:after="0"/>
        <w:rPr>
          <w:rFonts w:ascii="Times New Roman" w:hAnsi="Times New Roman" w:cs="Times New Roman"/>
          <w:sz w:val="24"/>
          <w:szCs w:val="24"/>
        </w:rPr>
      </w:pPr>
      <w:r w:rsidRPr="00BF3248">
        <w:rPr>
          <w:rFonts w:ascii="Times New Roman" w:hAnsi="Times New Roman" w:cs="Times New Roman"/>
          <w:sz w:val="24"/>
          <w:szCs w:val="24"/>
        </w:rPr>
        <w:t xml:space="preserve">The Armed Forces of the United States provide military personnel with a great variety of educational opportunities through formal service school training programs and off-duty educational activities. Credit may be granted for satisfactory completion when it is specific and applicable to </w:t>
      </w:r>
      <w:r>
        <w:rPr>
          <w:rFonts w:ascii="Times New Roman" w:hAnsi="Times New Roman" w:cs="Times New Roman"/>
          <w:sz w:val="24"/>
          <w:szCs w:val="24"/>
        </w:rPr>
        <w:t>the student’s program or degree.</w:t>
      </w:r>
    </w:p>
    <w:p w14:paraId="6BA87FB9" w14:textId="77777777" w:rsidR="00FB5731" w:rsidRDefault="00FB5731" w:rsidP="00FB5731">
      <w:pPr>
        <w:rPr>
          <w:rFonts w:ascii="Times New Roman" w:hAnsi="Times New Roman" w:cs="Times New Roman"/>
          <w:sz w:val="24"/>
          <w:szCs w:val="24"/>
        </w:rPr>
      </w:pPr>
    </w:p>
    <w:p w14:paraId="3A38D884" w14:textId="77777777" w:rsidR="00473F17" w:rsidRPr="00FD21B6" w:rsidRDefault="00473F17" w:rsidP="00FD21B6">
      <w:pPr>
        <w:spacing w:after="0"/>
        <w:rPr>
          <w:rFonts w:ascii="Times New Roman" w:hAnsi="Times New Roman" w:cs="Times New Roman"/>
        </w:rPr>
      </w:pPr>
    </w:p>
    <w:p w14:paraId="31D7009E" w14:textId="77777777" w:rsidR="00FD21B6" w:rsidRPr="00FD21B6" w:rsidRDefault="00C0263F" w:rsidP="00473F17">
      <w:pPr>
        <w:spacing w:after="0"/>
        <w:jc w:val="right"/>
        <w:rPr>
          <w:rFonts w:ascii="Times New Roman" w:hAnsi="Times New Roman" w:cs="Times New Roman"/>
        </w:rPr>
      </w:pPr>
      <w:r>
        <w:rPr>
          <w:rFonts w:ascii="Times New Roman" w:hAnsi="Times New Roman" w:cs="Times New Roman"/>
        </w:rPr>
        <w:t>8</w:t>
      </w:r>
      <w:r w:rsidR="00F260E8">
        <w:rPr>
          <w:rFonts w:ascii="Times New Roman" w:hAnsi="Times New Roman" w:cs="Times New Roman"/>
        </w:rPr>
        <w:t>/16</w:t>
      </w:r>
      <w:r w:rsidR="00473F17">
        <w:rPr>
          <w:rFonts w:ascii="Times New Roman" w:hAnsi="Times New Roman" w:cs="Times New Roman"/>
        </w:rPr>
        <w:t xml:space="preserve"> </w:t>
      </w:r>
      <w:proofErr w:type="spellStart"/>
      <w:r w:rsidR="00473F17">
        <w:rPr>
          <w:rFonts w:ascii="Times New Roman" w:hAnsi="Times New Roman" w:cs="Times New Roman"/>
        </w:rPr>
        <w:t>pkelley</w:t>
      </w:r>
      <w:proofErr w:type="spellEnd"/>
    </w:p>
    <w:sectPr w:rsidR="00FD21B6" w:rsidRPr="00FD21B6" w:rsidSect="00952F40">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940E3"/>
    <w:multiLevelType w:val="hybridMultilevel"/>
    <w:tmpl w:val="F464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9A"/>
    <w:rsid w:val="00092C1B"/>
    <w:rsid w:val="001007D5"/>
    <w:rsid w:val="00122DC4"/>
    <w:rsid w:val="001D0B13"/>
    <w:rsid w:val="001D3D3E"/>
    <w:rsid w:val="001F433E"/>
    <w:rsid w:val="002E4B57"/>
    <w:rsid w:val="00316D84"/>
    <w:rsid w:val="00473F17"/>
    <w:rsid w:val="004A67DB"/>
    <w:rsid w:val="00544D34"/>
    <w:rsid w:val="0055570A"/>
    <w:rsid w:val="0057490D"/>
    <w:rsid w:val="0065725E"/>
    <w:rsid w:val="006A64D8"/>
    <w:rsid w:val="006B7549"/>
    <w:rsid w:val="007250CC"/>
    <w:rsid w:val="00741572"/>
    <w:rsid w:val="00772B28"/>
    <w:rsid w:val="008251A7"/>
    <w:rsid w:val="0087549A"/>
    <w:rsid w:val="008D6DFE"/>
    <w:rsid w:val="00952F40"/>
    <w:rsid w:val="00955817"/>
    <w:rsid w:val="009818A7"/>
    <w:rsid w:val="0098712A"/>
    <w:rsid w:val="009C3C70"/>
    <w:rsid w:val="009C6873"/>
    <w:rsid w:val="00BC487D"/>
    <w:rsid w:val="00C0263F"/>
    <w:rsid w:val="00C02E7E"/>
    <w:rsid w:val="00C84DEC"/>
    <w:rsid w:val="00CC1DC7"/>
    <w:rsid w:val="00D57C59"/>
    <w:rsid w:val="00ED0F18"/>
    <w:rsid w:val="00EE1E65"/>
    <w:rsid w:val="00F260E8"/>
    <w:rsid w:val="00F74C09"/>
    <w:rsid w:val="00FB5731"/>
    <w:rsid w:val="00FD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5E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9A"/>
    <w:rPr>
      <w:rFonts w:ascii="Tahoma" w:hAnsi="Tahoma" w:cs="Tahoma"/>
      <w:sz w:val="16"/>
      <w:szCs w:val="16"/>
    </w:rPr>
  </w:style>
  <w:style w:type="paragraph" w:styleId="ListParagraph">
    <w:name w:val="List Paragraph"/>
    <w:basedOn w:val="Normal"/>
    <w:uiPriority w:val="34"/>
    <w:qFormat/>
    <w:rsid w:val="00BC487D"/>
    <w:pPr>
      <w:ind w:left="720"/>
      <w:contextualSpacing/>
    </w:pPr>
  </w:style>
  <w:style w:type="table" w:styleId="TableGrid">
    <w:name w:val="Table Grid"/>
    <w:basedOn w:val="TableNormal"/>
    <w:uiPriority w:val="59"/>
    <w:rsid w:val="00725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2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mailto:pkelley@wv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Pam</dc:creator>
  <cp:lastModifiedBy>Taylor, Theresa</cp:lastModifiedBy>
  <cp:revision>2</cp:revision>
  <cp:lastPrinted>2015-06-15T19:36:00Z</cp:lastPrinted>
  <dcterms:created xsi:type="dcterms:W3CDTF">2016-08-26T15:46:00Z</dcterms:created>
  <dcterms:modified xsi:type="dcterms:W3CDTF">2016-08-26T15:46:00Z</dcterms:modified>
</cp:coreProperties>
</file>