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C45" w:rsidRPr="00EF580F" w:rsidRDefault="00E36CD4" w:rsidP="00B42C45">
      <w:pPr>
        <w:pStyle w:val="Title"/>
      </w:pPr>
      <w:r>
        <w:t>Stand Against Racism</w:t>
      </w:r>
      <w:r w:rsidR="00666460" w:rsidRPr="00EF580F">
        <w:t xml:space="preserve"> Agenda</w:t>
      </w:r>
    </w:p>
    <w:sdt>
      <w:sdtPr>
        <w:rPr>
          <w:sz w:val="40"/>
          <w:szCs w:val="40"/>
        </w:rPr>
        <w:alias w:val="Date"/>
        <w:tag w:val="Date"/>
        <w:id w:val="1664272999"/>
        <w:placeholder>
          <w:docPart w:val="219DE193BFBA4011B4AFC62A8735B9DF"/>
        </w:placeholder>
        <w:date w:fullDate="2019-04-25T00:00:00Z">
          <w:dateFormat w:val="dddd, MMMM dd, yyyy"/>
          <w:lid w:val="en-US"/>
          <w:storeMappedDataAs w:val="dateTime"/>
          <w:calendar w:val="gregorian"/>
        </w:date>
      </w:sdtPr>
      <w:sdtEndPr/>
      <w:sdtContent>
        <w:p w:rsidR="00E87680" w:rsidRPr="00E36CD4" w:rsidRDefault="00E5122E" w:rsidP="00E87680">
          <w:pPr>
            <w:pStyle w:val="Heading1"/>
            <w:rPr>
              <w:sz w:val="40"/>
              <w:szCs w:val="40"/>
            </w:rPr>
          </w:pPr>
          <w:r>
            <w:rPr>
              <w:sz w:val="40"/>
              <w:szCs w:val="40"/>
            </w:rPr>
            <w:t>Thursday, April 25, 2019</w:t>
          </w:r>
        </w:p>
      </w:sdtContent>
    </w:sdt>
    <w:tbl>
      <w:tblPr>
        <w:tblStyle w:val="TableGrid"/>
        <w:tblW w:w="5865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8190"/>
      </w:tblGrid>
      <w:tr w:rsidR="00B10249" w:rsidTr="008F4835">
        <w:trPr>
          <w:trHeight w:val="2088"/>
        </w:trPr>
        <w:tc>
          <w:tcPr>
            <w:tcW w:w="2790" w:type="dxa"/>
            <w:vAlign w:val="center"/>
          </w:tcPr>
          <w:p w:rsidR="004D60A0" w:rsidRDefault="004D60A0" w:rsidP="004D60A0">
            <w:pPr>
              <w:ind w:left="0"/>
            </w:pPr>
            <w:r>
              <w:t>7:00am-8:45am</w:t>
            </w:r>
          </w:p>
          <w:p w:rsidR="004D60A0" w:rsidRDefault="004D60A0" w:rsidP="004D60A0">
            <w:pPr>
              <w:ind w:left="0"/>
            </w:pPr>
          </w:p>
          <w:p w:rsidR="00B10249" w:rsidRDefault="00B42C45" w:rsidP="00E36CD4">
            <w:r>
              <w:t>8:50am-9:00</w:t>
            </w:r>
            <w:r w:rsidR="00B10249">
              <w:t>am</w:t>
            </w:r>
          </w:p>
          <w:p w:rsidR="00036841" w:rsidRDefault="00036841" w:rsidP="00E36CD4"/>
          <w:p w:rsidR="00036841" w:rsidRPr="00093B54" w:rsidRDefault="00036841" w:rsidP="00B42C45">
            <w:pPr>
              <w:ind w:left="0"/>
            </w:pPr>
          </w:p>
        </w:tc>
        <w:tc>
          <w:tcPr>
            <w:tcW w:w="8190" w:type="dxa"/>
            <w:vAlign w:val="center"/>
          </w:tcPr>
          <w:p w:rsidR="00B10249" w:rsidRPr="00B42C45" w:rsidRDefault="00B42C45" w:rsidP="00E36CD4">
            <w:pPr>
              <w:rPr>
                <w:i/>
              </w:rPr>
            </w:pPr>
            <w:r>
              <w:rPr>
                <w:i/>
              </w:rPr>
              <w:t>~</w:t>
            </w:r>
            <w:r w:rsidRPr="00B42C45">
              <w:rPr>
                <w:i/>
              </w:rPr>
              <w:t>Immigratio</w:t>
            </w:r>
            <w:r w:rsidR="00BD02B3">
              <w:rPr>
                <w:i/>
              </w:rPr>
              <w:t>n: No Hate. No Fear. Immigrant</w:t>
            </w:r>
            <w:r w:rsidRPr="00B42C45">
              <w:rPr>
                <w:i/>
              </w:rPr>
              <w:t xml:space="preserve"> Justice is Racial Justice</w:t>
            </w:r>
            <w:r>
              <w:rPr>
                <w:i/>
              </w:rPr>
              <w:t>~</w:t>
            </w:r>
          </w:p>
          <w:p w:rsidR="004D60A0" w:rsidRDefault="004D60A0" w:rsidP="00E36CD4">
            <w:pPr>
              <w:rPr>
                <w:b/>
              </w:rPr>
            </w:pPr>
          </w:p>
          <w:p w:rsidR="004D60A0" w:rsidRDefault="004D60A0" w:rsidP="00E36CD4">
            <w:pPr>
              <w:rPr>
                <w:b/>
              </w:rPr>
            </w:pPr>
            <w:r>
              <w:rPr>
                <w:b/>
              </w:rPr>
              <w:t xml:space="preserve">Set-Up </w:t>
            </w:r>
          </w:p>
          <w:p w:rsidR="004D60A0" w:rsidRDefault="004D60A0" w:rsidP="00E36CD4">
            <w:pPr>
              <w:rPr>
                <w:b/>
              </w:rPr>
            </w:pPr>
          </w:p>
          <w:p w:rsidR="00B10249" w:rsidRPr="008245CC" w:rsidRDefault="00B10249" w:rsidP="00E36CD4">
            <w:pPr>
              <w:rPr>
                <w:b/>
              </w:rPr>
            </w:pPr>
            <w:r w:rsidRPr="008245CC">
              <w:rPr>
                <w:b/>
              </w:rPr>
              <w:t xml:space="preserve">Welcome </w:t>
            </w:r>
            <w:r w:rsidR="00CA527F">
              <w:rPr>
                <w:b/>
              </w:rPr>
              <w:t xml:space="preserve">– MC – </w:t>
            </w:r>
            <w:r w:rsidR="00CA527F" w:rsidRPr="00CA527F">
              <w:t>ASWVC President Luz Estrada</w:t>
            </w:r>
          </w:p>
          <w:p w:rsidR="00A00C3B" w:rsidRPr="007B0F79" w:rsidRDefault="002E125D" w:rsidP="007B0F79">
            <w:pPr>
              <w:ind w:left="0"/>
            </w:pPr>
            <w:r>
              <w:rPr>
                <w:b/>
              </w:rPr>
              <w:t>Land Acknowledgment</w:t>
            </w:r>
            <w:r w:rsidR="00A00C3B" w:rsidRPr="007327FF">
              <w:t xml:space="preserve"> </w:t>
            </w:r>
            <w:r>
              <w:t>–</w:t>
            </w:r>
            <w:r w:rsidR="00A00C3B">
              <w:t xml:space="preserve"> </w:t>
            </w:r>
            <w:r>
              <w:t>Randy Lewi</w:t>
            </w:r>
            <w:r w:rsidR="004D60A0">
              <w:t>s</w:t>
            </w:r>
          </w:p>
          <w:p w:rsidR="00036841" w:rsidRDefault="0075767E" w:rsidP="00E36CD4">
            <w:r>
              <w:rPr>
                <w:b/>
              </w:rPr>
              <w:t>Dr. Chio Flores</w:t>
            </w:r>
            <w:r w:rsidR="00036841">
              <w:t xml:space="preserve"> </w:t>
            </w:r>
            <w:r>
              <w:t>–Vice</w:t>
            </w:r>
            <w:r w:rsidR="00036841">
              <w:t xml:space="preserve"> Presi</w:t>
            </w:r>
            <w:r>
              <w:t>dent of Student Services WVC</w:t>
            </w:r>
          </w:p>
          <w:p w:rsidR="00B10249" w:rsidRDefault="00B10249" w:rsidP="00E36CD4">
            <w:r w:rsidRPr="00B07022">
              <w:rPr>
                <w:b/>
              </w:rPr>
              <w:t>Frank Kuntz</w:t>
            </w:r>
            <w:r>
              <w:t xml:space="preserve"> – Mayor City of Wenatchee</w:t>
            </w:r>
          </w:p>
          <w:p w:rsidR="00096FFC" w:rsidRDefault="00096FFC" w:rsidP="00096FFC">
            <w:pPr>
              <w:rPr>
                <w:i/>
              </w:rPr>
            </w:pPr>
            <w:r w:rsidRPr="00B07022">
              <w:rPr>
                <w:b/>
              </w:rPr>
              <w:t>Jenny Pratt</w:t>
            </w:r>
            <w:r>
              <w:t xml:space="preserve"> – Executive Director YWCA – </w:t>
            </w:r>
            <w:r w:rsidRPr="00096FFC">
              <w:rPr>
                <w:i/>
              </w:rPr>
              <w:t>Introduction of Alejandra Castillo</w:t>
            </w:r>
          </w:p>
          <w:p w:rsidR="004D60A0" w:rsidRDefault="004D60A0" w:rsidP="00096FFC">
            <w:r>
              <w:rPr>
                <w:b/>
              </w:rPr>
              <w:t xml:space="preserve">Erin </w:t>
            </w:r>
            <w:proofErr w:type="spellStart"/>
            <w:r w:rsidRPr="004D60A0">
              <w:rPr>
                <w:b/>
              </w:rPr>
              <w:t>Tofte-Nordvik</w:t>
            </w:r>
            <w:proofErr w:type="spellEnd"/>
            <w:r>
              <w:t xml:space="preserve"> – Address theme of SAR</w:t>
            </w:r>
          </w:p>
          <w:p w:rsidR="00096FFC" w:rsidRPr="00093B54" w:rsidRDefault="00096FFC" w:rsidP="00E36CD4"/>
        </w:tc>
      </w:tr>
      <w:tr w:rsidR="00B10249" w:rsidTr="008F4835">
        <w:trPr>
          <w:trHeight w:val="1172"/>
        </w:trPr>
        <w:tc>
          <w:tcPr>
            <w:tcW w:w="2790" w:type="dxa"/>
            <w:vAlign w:val="center"/>
          </w:tcPr>
          <w:p w:rsidR="00B10249" w:rsidRPr="00093B54" w:rsidRDefault="00B42C45" w:rsidP="00E36CD4">
            <w:r>
              <w:t>9:00am-10:00</w:t>
            </w:r>
            <w:r w:rsidR="00B10249">
              <w:t>am</w:t>
            </w:r>
          </w:p>
        </w:tc>
        <w:tc>
          <w:tcPr>
            <w:tcW w:w="8190" w:type="dxa"/>
            <w:vAlign w:val="center"/>
          </w:tcPr>
          <w:p w:rsidR="00B10249" w:rsidRPr="00C35000" w:rsidRDefault="00096FFC" w:rsidP="00684987">
            <w:pPr>
              <w:ind w:left="0"/>
            </w:pPr>
            <w:r>
              <w:rPr>
                <w:rFonts w:cs="Arial"/>
                <w:b/>
              </w:rPr>
              <w:t>Alejandra Castillo</w:t>
            </w:r>
            <w:r w:rsidR="00CA527F">
              <w:rPr>
                <w:rFonts w:cs="Arial"/>
                <w:b/>
              </w:rPr>
              <w:t xml:space="preserve"> – </w:t>
            </w:r>
            <w:r w:rsidR="00CA527F" w:rsidRPr="0059359D">
              <w:rPr>
                <w:rFonts w:cs="Arial"/>
              </w:rPr>
              <w:t>CEO of YWCA USA</w:t>
            </w:r>
            <w:r w:rsidR="00CA527F">
              <w:rPr>
                <w:rFonts w:cs="Arial"/>
                <w:b/>
              </w:rPr>
              <w:t xml:space="preserve"> </w:t>
            </w:r>
            <w:r w:rsidR="004D60A0" w:rsidRPr="004D60A0">
              <w:rPr>
                <w:rFonts w:cs="Arial"/>
                <w:b/>
                <w:highlight w:val="yellow"/>
              </w:rPr>
              <w:t>(Title?)</w:t>
            </w:r>
          </w:p>
        </w:tc>
      </w:tr>
      <w:tr w:rsidR="00B10249" w:rsidTr="008F4835">
        <w:trPr>
          <w:trHeight w:val="229"/>
        </w:trPr>
        <w:tc>
          <w:tcPr>
            <w:tcW w:w="2790" w:type="dxa"/>
            <w:vAlign w:val="center"/>
          </w:tcPr>
          <w:p w:rsidR="00B10249" w:rsidRPr="00093B54" w:rsidRDefault="00B42C45" w:rsidP="00E36CD4">
            <w:r>
              <w:t>10:00am-10:3</w:t>
            </w:r>
            <w:r w:rsidR="002E125D">
              <w:t>0</w:t>
            </w:r>
            <w:r w:rsidR="00B10249">
              <w:t>am</w:t>
            </w:r>
          </w:p>
        </w:tc>
        <w:tc>
          <w:tcPr>
            <w:tcW w:w="8190" w:type="dxa"/>
            <w:vAlign w:val="center"/>
          </w:tcPr>
          <w:p w:rsidR="00B10249" w:rsidRPr="00093B54" w:rsidRDefault="002E125D" w:rsidP="00684987">
            <w:pPr>
              <w:ind w:left="0"/>
            </w:pPr>
            <w:r>
              <w:rPr>
                <w:rFonts w:cs="Arial"/>
                <w:b/>
              </w:rPr>
              <w:t xml:space="preserve">Student Voices – </w:t>
            </w:r>
            <w:r w:rsidRPr="002E125D">
              <w:rPr>
                <w:rFonts w:cs="Arial"/>
                <w:i/>
              </w:rPr>
              <w:t>Immigration and its effects on our lives</w:t>
            </w:r>
          </w:p>
        </w:tc>
      </w:tr>
      <w:tr w:rsidR="00B10249" w:rsidTr="008F4835">
        <w:trPr>
          <w:trHeight w:val="414"/>
        </w:trPr>
        <w:tc>
          <w:tcPr>
            <w:tcW w:w="2790" w:type="dxa"/>
            <w:vAlign w:val="center"/>
          </w:tcPr>
          <w:p w:rsidR="00B10249" w:rsidRDefault="00B42C45" w:rsidP="00684987">
            <w:pPr>
              <w:ind w:left="0"/>
            </w:pPr>
            <w:r>
              <w:t>10:30am -11</w:t>
            </w:r>
            <w:r w:rsidR="002E125D">
              <w:t>:00</w:t>
            </w:r>
            <w:r w:rsidR="000B1EB7">
              <w:t>am</w:t>
            </w:r>
          </w:p>
          <w:p w:rsidR="002C18D8" w:rsidRDefault="002C18D8" w:rsidP="00684987">
            <w:pPr>
              <w:ind w:left="0"/>
            </w:pPr>
          </w:p>
          <w:p w:rsidR="002C18D8" w:rsidRDefault="002C18D8" w:rsidP="00684987">
            <w:pPr>
              <w:ind w:left="0"/>
            </w:pPr>
          </w:p>
          <w:p w:rsidR="002C18D8" w:rsidRPr="00093B54" w:rsidRDefault="002C18D8" w:rsidP="00684987">
            <w:pPr>
              <w:ind w:left="0"/>
            </w:pPr>
            <w:r>
              <w:t>11:00am-12:00pm</w:t>
            </w:r>
          </w:p>
        </w:tc>
        <w:tc>
          <w:tcPr>
            <w:tcW w:w="8190" w:type="dxa"/>
            <w:vAlign w:val="center"/>
          </w:tcPr>
          <w:p w:rsidR="000B1EB7" w:rsidRDefault="000B1EB7" w:rsidP="007327FF">
            <w:pPr>
              <w:ind w:left="0"/>
              <w:rPr>
                <w:rFonts w:cs="Arial"/>
              </w:rPr>
            </w:pPr>
          </w:p>
          <w:p w:rsidR="00B42C45" w:rsidRPr="002C18D8" w:rsidRDefault="00684987" w:rsidP="00B42C45">
            <w:pPr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="002C18D8">
              <w:rPr>
                <w:rFonts w:cs="Arial"/>
                <w:b/>
              </w:rPr>
              <w:t xml:space="preserve">Northwest Immigrants’ Rights Project – </w:t>
            </w:r>
            <w:r w:rsidR="002C18D8" w:rsidRPr="002C18D8">
              <w:rPr>
                <w:rFonts w:cs="Arial"/>
              </w:rPr>
              <w:t xml:space="preserve">Know </w:t>
            </w:r>
            <w:r w:rsidR="002C18D8">
              <w:rPr>
                <w:rFonts w:cs="Arial"/>
              </w:rPr>
              <w:t>Your R</w:t>
            </w:r>
            <w:r w:rsidR="002C18D8" w:rsidRPr="002C18D8">
              <w:rPr>
                <w:rFonts w:cs="Arial"/>
              </w:rPr>
              <w:t xml:space="preserve">ights </w:t>
            </w:r>
            <w:r w:rsidR="008F4835">
              <w:rPr>
                <w:rFonts w:cs="Arial"/>
              </w:rPr>
              <w:t>(Spanish)</w:t>
            </w:r>
          </w:p>
          <w:p w:rsidR="002C18D8" w:rsidRDefault="002C18D8" w:rsidP="002C18D8">
            <w:pPr>
              <w:ind w:left="0"/>
              <w:rPr>
                <w:rFonts w:cs="Arial"/>
                <w:b/>
              </w:rPr>
            </w:pPr>
          </w:p>
          <w:p w:rsidR="002C18D8" w:rsidRDefault="002C18D8" w:rsidP="002C18D8">
            <w:pPr>
              <w:ind w:left="0"/>
              <w:rPr>
                <w:rFonts w:cs="Arial"/>
                <w:b/>
              </w:rPr>
            </w:pPr>
            <w:r w:rsidRPr="002C18D8">
              <w:rPr>
                <w:rFonts w:cs="Arial"/>
                <w:b/>
              </w:rPr>
              <w:t xml:space="preserve">Enrique </w:t>
            </w:r>
            <w:proofErr w:type="spellStart"/>
            <w:r w:rsidRPr="002C18D8">
              <w:rPr>
                <w:rFonts w:cs="Arial"/>
                <w:b/>
              </w:rPr>
              <w:t>Morones</w:t>
            </w:r>
            <w:proofErr w:type="spellEnd"/>
            <w:r>
              <w:rPr>
                <w:rFonts w:cs="Arial"/>
              </w:rPr>
              <w:t xml:space="preserve"> – </w:t>
            </w:r>
            <w:r w:rsidR="0072253E">
              <w:rPr>
                <w:rFonts w:cs="Arial"/>
                <w:i/>
              </w:rPr>
              <w:t>Founder of Bo</w:t>
            </w:r>
            <w:r w:rsidRPr="00CA527F">
              <w:rPr>
                <w:rFonts w:cs="Arial"/>
                <w:i/>
              </w:rPr>
              <w:t>rder Angels</w:t>
            </w:r>
          </w:p>
          <w:p w:rsidR="00B10249" w:rsidRPr="00C35000" w:rsidRDefault="00B10249" w:rsidP="00684987">
            <w:pPr>
              <w:ind w:left="0"/>
              <w:rPr>
                <w:rFonts w:cs="Arial"/>
              </w:rPr>
            </w:pPr>
          </w:p>
        </w:tc>
      </w:tr>
      <w:tr w:rsidR="00B10249" w:rsidTr="008F4835">
        <w:trPr>
          <w:trHeight w:val="423"/>
        </w:trPr>
        <w:tc>
          <w:tcPr>
            <w:tcW w:w="2790" w:type="dxa"/>
            <w:vAlign w:val="center"/>
          </w:tcPr>
          <w:p w:rsidR="00B10249" w:rsidRPr="00093B54" w:rsidRDefault="00B10249" w:rsidP="000B1EB7">
            <w:pPr>
              <w:ind w:left="0"/>
            </w:pPr>
            <w:r>
              <w:rPr>
                <w:b/>
              </w:rPr>
              <w:t>11:30</w:t>
            </w:r>
            <w:r w:rsidRPr="00CD60AE">
              <w:rPr>
                <w:b/>
              </w:rPr>
              <w:t>am-1:00pm</w:t>
            </w:r>
          </w:p>
        </w:tc>
        <w:tc>
          <w:tcPr>
            <w:tcW w:w="8190" w:type="dxa"/>
            <w:vAlign w:val="center"/>
          </w:tcPr>
          <w:p w:rsidR="00B10249" w:rsidRPr="000B1EB7" w:rsidRDefault="00B10249" w:rsidP="00E9796A">
            <w:pPr>
              <w:ind w:left="0"/>
            </w:pPr>
            <w:r w:rsidRPr="000B1EB7">
              <w:rPr>
                <w:rFonts w:cs="Arial"/>
                <w:b/>
              </w:rPr>
              <w:t>Lunch at the Fountain (provided by ASWVC)</w:t>
            </w:r>
          </w:p>
        </w:tc>
      </w:tr>
      <w:tr w:rsidR="00B10249" w:rsidTr="008F4835">
        <w:trPr>
          <w:trHeight w:val="414"/>
        </w:trPr>
        <w:tc>
          <w:tcPr>
            <w:tcW w:w="2790" w:type="dxa"/>
            <w:vAlign w:val="center"/>
          </w:tcPr>
          <w:p w:rsidR="00B10249" w:rsidRPr="00CD60AE" w:rsidRDefault="00684987" w:rsidP="002C18D8">
            <w:pPr>
              <w:ind w:left="0"/>
              <w:rPr>
                <w:b/>
              </w:rPr>
            </w:pPr>
            <w:r>
              <w:t>12:00</w:t>
            </w:r>
            <w:r w:rsidR="004C336F">
              <w:t>pm</w:t>
            </w:r>
            <w:r w:rsidR="002C18D8">
              <w:t xml:space="preserve">-12:15 pm </w:t>
            </w:r>
          </w:p>
        </w:tc>
        <w:tc>
          <w:tcPr>
            <w:tcW w:w="8190" w:type="dxa"/>
            <w:vAlign w:val="center"/>
          </w:tcPr>
          <w:p w:rsidR="00684987" w:rsidRDefault="00684987" w:rsidP="008F4835">
            <w:pPr>
              <w:ind w:left="0"/>
            </w:pPr>
          </w:p>
          <w:p w:rsidR="00684987" w:rsidRPr="008F4835" w:rsidRDefault="002C18D8" w:rsidP="008F4835">
            <w:pPr>
              <w:ind w:left="0"/>
              <w:rPr>
                <w:rFonts w:cs="Arial"/>
                <w:b/>
              </w:rPr>
            </w:pPr>
            <w:r>
              <w:t>Moment of Silence (Alyssa Martinez</w:t>
            </w:r>
            <w:r w:rsidR="00B10249">
              <w:t>)</w:t>
            </w:r>
            <w:r w:rsidR="00B42C45">
              <w:rPr>
                <w:rFonts w:cs="Arial"/>
                <w:b/>
              </w:rPr>
              <w:t xml:space="preserve"> </w:t>
            </w:r>
          </w:p>
        </w:tc>
      </w:tr>
      <w:tr w:rsidR="00B10249" w:rsidTr="008F4835">
        <w:trPr>
          <w:trHeight w:val="414"/>
        </w:trPr>
        <w:tc>
          <w:tcPr>
            <w:tcW w:w="2790" w:type="dxa"/>
            <w:vAlign w:val="center"/>
          </w:tcPr>
          <w:p w:rsidR="00B10249" w:rsidRDefault="0059359D" w:rsidP="00CA527F">
            <w:pPr>
              <w:ind w:left="0"/>
            </w:pPr>
            <w:r>
              <w:t>12:15am-12:3</w:t>
            </w:r>
            <w:r w:rsidR="008F4835">
              <w:t>0</w:t>
            </w:r>
            <w:r w:rsidR="00D46E84">
              <w:t>pm</w:t>
            </w:r>
          </w:p>
          <w:p w:rsidR="00D628D4" w:rsidRDefault="00D628D4" w:rsidP="00D76224"/>
          <w:p w:rsidR="00B10249" w:rsidRDefault="00684987" w:rsidP="00CA527F">
            <w:pPr>
              <w:ind w:left="0"/>
            </w:pPr>
            <w:r>
              <w:t>1</w:t>
            </w:r>
            <w:r w:rsidR="0059359D">
              <w:t>2:3</w:t>
            </w:r>
            <w:r w:rsidR="004C336F">
              <w:t>0</w:t>
            </w:r>
            <w:r w:rsidR="00D46E84">
              <w:t>pm</w:t>
            </w:r>
            <w:r w:rsidR="0059359D">
              <w:t>-1:0</w:t>
            </w:r>
            <w:r w:rsidR="00B10249">
              <w:t>0pm</w:t>
            </w:r>
          </w:p>
          <w:p w:rsidR="000B1EB7" w:rsidRDefault="000B1EB7" w:rsidP="00D76224"/>
          <w:p w:rsidR="008F4835" w:rsidRDefault="008F4835" w:rsidP="00D76224"/>
          <w:p w:rsidR="00B10249" w:rsidRDefault="00CA527F" w:rsidP="00684987">
            <w:pPr>
              <w:ind w:left="0"/>
            </w:pPr>
            <w:r>
              <w:t>1:</w:t>
            </w:r>
            <w:r w:rsidR="0059359D">
              <w:t>0</w:t>
            </w:r>
            <w:r w:rsidR="00BD02B3">
              <w:t>0pm-1:3</w:t>
            </w:r>
            <w:r w:rsidR="00B10249">
              <w:t xml:space="preserve">0pm </w:t>
            </w:r>
          </w:p>
          <w:p w:rsidR="000B1EB7" w:rsidRDefault="000B1EB7" w:rsidP="00684987">
            <w:pPr>
              <w:ind w:left="0"/>
            </w:pPr>
          </w:p>
          <w:p w:rsidR="004D60A0" w:rsidRDefault="004D60A0" w:rsidP="00950B00">
            <w:pPr>
              <w:ind w:left="0"/>
              <w:rPr>
                <w:b/>
              </w:rPr>
            </w:pPr>
          </w:p>
          <w:p w:rsidR="004D60A0" w:rsidRDefault="004D60A0" w:rsidP="00950B00">
            <w:pPr>
              <w:ind w:left="0"/>
              <w:rPr>
                <w:b/>
              </w:rPr>
            </w:pPr>
          </w:p>
          <w:p w:rsidR="004D60A0" w:rsidRDefault="004D60A0" w:rsidP="00950B00">
            <w:pPr>
              <w:ind w:left="0"/>
              <w:rPr>
                <w:b/>
              </w:rPr>
            </w:pPr>
          </w:p>
          <w:p w:rsidR="004D60A0" w:rsidRDefault="004D60A0" w:rsidP="00950B00">
            <w:pPr>
              <w:ind w:left="0"/>
              <w:rPr>
                <w:b/>
              </w:rPr>
            </w:pPr>
          </w:p>
          <w:p w:rsidR="00C87D67" w:rsidRDefault="00C87D67" w:rsidP="00950B00">
            <w:pPr>
              <w:ind w:left="0"/>
              <w:rPr>
                <w:b/>
              </w:rPr>
            </w:pPr>
            <w:r>
              <w:rPr>
                <w:b/>
              </w:rPr>
              <w:lastRenderedPageBreak/>
              <w:t>Wednesday 4/24</w:t>
            </w:r>
          </w:p>
          <w:p w:rsidR="00950B00" w:rsidRDefault="004D60A0" w:rsidP="00950B00">
            <w:pPr>
              <w:ind w:left="0"/>
              <w:rPr>
                <w:b/>
              </w:rPr>
            </w:pPr>
            <w:r>
              <w:rPr>
                <w:b/>
              </w:rPr>
              <w:t>5:30-6</w:t>
            </w:r>
            <w:r w:rsidR="00CA527F">
              <w:rPr>
                <w:b/>
              </w:rPr>
              <w:t>:00pm</w:t>
            </w:r>
          </w:p>
          <w:p w:rsidR="004D60A0" w:rsidRDefault="004D60A0" w:rsidP="00950B00">
            <w:pPr>
              <w:ind w:left="0"/>
              <w:rPr>
                <w:b/>
              </w:rPr>
            </w:pPr>
          </w:p>
          <w:p w:rsidR="004D60A0" w:rsidRPr="007A2C19" w:rsidRDefault="004D60A0" w:rsidP="00950B00">
            <w:pPr>
              <w:ind w:left="0"/>
              <w:rPr>
                <w:b/>
              </w:rPr>
            </w:pPr>
            <w:r>
              <w:rPr>
                <w:b/>
              </w:rPr>
              <w:t xml:space="preserve">6:00pm-7:00pm </w:t>
            </w:r>
          </w:p>
        </w:tc>
        <w:tc>
          <w:tcPr>
            <w:tcW w:w="8190" w:type="dxa"/>
            <w:vAlign w:val="center"/>
          </w:tcPr>
          <w:p w:rsidR="008F4835" w:rsidRDefault="008F4835" w:rsidP="002C18D8">
            <w:pPr>
              <w:ind w:left="0"/>
              <w:rPr>
                <w:rFonts w:cs="Arial"/>
                <w:b/>
              </w:rPr>
            </w:pPr>
          </w:p>
          <w:p w:rsidR="002C18D8" w:rsidRDefault="002C18D8" w:rsidP="002C18D8">
            <w:pPr>
              <w:ind w:left="0"/>
              <w:rPr>
                <w:rFonts w:cs="Arial"/>
              </w:rPr>
            </w:pPr>
            <w:r w:rsidRPr="00CA527F">
              <w:rPr>
                <w:rFonts w:cs="Arial"/>
                <w:b/>
              </w:rPr>
              <w:t>Derek Sheffield</w:t>
            </w:r>
            <w:r w:rsidR="004D60A0">
              <w:rPr>
                <w:rFonts w:cs="Arial"/>
              </w:rPr>
              <w:t xml:space="preserve"> – WVC Faculty – </w:t>
            </w:r>
            <w:r w:rsidR="004D60A0" w:rsidRPr="004D60A0">
              <w:rPr>
                <w:rFonts w:cs="Arial"/>
                <w:i/>
              </w:rPr>
              <w:t>Poems Without Borders</w:t>
            </w:r>
          </w:p>
          <w:p w:rsidR="00A45287" w:rsidRDefault="00A45287" w:rsidP="007327FF">
            <w:pPr>
              <w:ind w:left="0"/>
            </w:pPr>
          </w:p>
          <w:tbl>
            <w:tblPr>
              <w:tblStyle w:val="TableGrid"/>
              <w:tblW w:w="7634" w:type="dxa"/>
              <w:tblInd w:w="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single" w:sz="4" w:space="0" w:color="BFBFBF" w:themeColor="background1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34"/>
            </w:tblGrid>
            <w:tr w:rsidR="00B10249" w:rsidRPr="00093B54" w:rsidTr="009D5CD7">
              <w:trPr>
                <w:trHeight w:val="229"/>
              </w:trPr>
              <w:tc>
                <w:tcPr>
                  <w:tcW w:w="7634" w:type="dxa"/>
                  <w:vAlign w:val="center"/>
                </w:tcPr>
                <w:p w:rsidR="00B10249" w:rsidRDefault="00CA527F" w:rsidP="00684987">
                  <w:pPr>
                    <w:ind w:left="0"/>
                    <w:rPr>
                      <w:rFonts w:cs="Arial"/>
                    </w:rPr>
                  </w:pPr>
                  <w:r>
                    <w:rPr>
                      <w:rFonts w:cs="Arial"/>
                      <w:b/>
                    </w:rPr>
                    <w:t xml:space="preserve">Kestrel Smith – </w:t>
                  </w:r>
                  <w:r w:rsidRPr="00CA527F">
                    <w:rPr>
                      <w:rFonts w:cs="Arial"/>
                    </w:rPr>
                    <w:t>WVC</w:t>
                  </w:r>
                  <w:r w:rsidR="004D60A0">
                    <w:rPr>
                      <w:rFonts w:cs="Arial"/>
                    </w:rPr>
                    <w:t>O</w:t>
                  </w:r>
                  <w:r w:rsidRPr="00CA527F">
                    <w:rPr>
                      <w:rFonts w:cs="Arial"/>
                    </w:rPr>
                    <w:t xml:space="preserve"> Faculty</w:t>
                  </w:r>
                  <w:r w:rsidR="0059359D">
                    <w:rPr>
                      <w:rFonts w:cs="Arial"/>
                    </w:rPr>
                    <w:t xml:space="preserve"> –</w:t>
                  </w:r>
                  <w:r w:rsidR="00C83346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C83346" w:rsidRPr="004D60A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"Why </w:t>
                  </w:r>
                  <w:r w:rsidR="00C83346" w:rsidRPr="004D60A0">
                    <w:rPr>
                      <w:rFonts w:ascii="Calibri" w:hAnsi="Calibri" w:cs="Calibri"/>
                      <w:i/>
                      <w:iCs/>
                      <w:color w:val="000000"/>
                      <w:sz w:val="24"/>
                      <w:szCs w:val="24"/>
                    </w:rPr>
                    <w:t>American Indian Indigenous Studies</w:t>
                  </w:r>
                  <w:r w:rsidR="00C83346" w:rsidRPr="004D60A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Matters"</w:t>
                  </w:r>
                </w:p>
                <w:p w:rsidR="008F4835" w:rsidRPr="00093B54" w:rsidRDefault="008F4835" w:rsidP="00684987">
                  <w:pPr>
                    <w:ind w:left="0"/>
                  </w:pPr>
                </w:p>
              </w:tc>
            </w:tr>
          </w:tbl>
          <w:p w:rsidR="0059359D" w:rsidRDefault="00C87D67" w:rsidP="00684987">
            <w:pPr>
              <w:ind w:left="0"/>
              <w:rPr>
                <w:rFonts w:cs="Arial"/>
              </w:rPr>
            </w:pPr>
            <w:r w:rsidRPr="00C87D67">
              <w:rPr>
                <w:rFonts w:cs="Arial"/>
                <w:b/>
              </w:rPr>
              <w:t>E</w:t>
            </w:r>
            <w:r w:rsidR="0059359D" w:rsidRPr="00C87D67">
              <w:rPr>
                <w:rFonts w:cs="Arial"/>
                <w:b/>
              </w:rPr>
              <w:t xml:space="preserve">rnie </w:t>
            </w:r>
            <w:r w:rsidRPr="00C87D67">
              <w:rPr>
                <w:rFonts w:cs="Arial"/>
                <w:b/>
              </w:rPr>
              <w:t>G</w:t>
            </w:r>
            <w:r>
              <w:rPr>
                <w:rFonts w:cs="Arial"/>
              </w:rPr>
              <w:t>. – Empowerment Comedian</w:t>
            </w:r>
            <w:r w:rsidR="004D60A0">
              <w:rPr>
                <w:rFonts w:cs="Arial"/>
              </w:rPr>
              <w:t xml:space="preserve"> </w:t>
            </w:r>
            <w:r w:rsidR="004D60A0" w:rsidRPr="004D60A0">
              <w:rPr>
                <w:rFonts w:cs="Arial"/>
                <w:highlight w:val="yellow"/>
              </w:rPr>
              <w:t>(Title?)</w:t>
            </w:r>
          </w:p>
          <w:p w:rsidR="00A00C64" w:rsidRDefault="00A00C64" w:rsidP="00684987">
            <w:pPr>
              <w:ind w:left="0"/>
              <w:rPr>
                <w:rFonts w:cs="Arial"/>
              </w:rPr>
            </w:pPr>
          </w:p>
          <w:p w:rsidR="00B10249" w:rsidRDefault="00B10249" w:rsidP="00684987">
            <w:pPr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Closing remarks – Jenny Pratt / Erin </w:t>
            </w:r>
            <w:proofErr w:type="spellStart"/>
            <w:r>
              <w:rPr>
                <w:rFonts w:cs="Arial"/>
              </w:rPr>
              <w:t>Tofte-Nordvik</w:t>
            </w:r>
            <w:proofErr w:type="spellEnd"/>
          </w:p>
          <w:p w:rsidR="007A2C19" w:rsidRDefault="007A2C19" w:rsidP="00E36CD4">
            <w:pPr>
              <w:rPr>
                <w:rFonts w:cs="Arial"/>
              </w:rPr>
            </w:pPr>
          </w:p>
          <w:p w:rsidR="004D60A0" w:rsidRDefault="004D60A0" w:rsidP="00684987">
            <w:pPr>
              <w:rPr>
                <w:b/>
              </w:rPr>
            </w:pPr>
          </w:p>
          <w:p w:rsidR="004D60A0" w:rsidRDefault="004D60A0" w:rsidP="00684987">
            <w:pPr>
              <w:rPr>
                <w:b/>
              </w:rPr>
            </w:pPr>
            <w:r>
              <w:rPr>
                <w:b/>
              </w:rPr>
              <w:t>Know Your Rights - NWIRP</w:t>
            </w:r>
          </w:p>
          <w:p w:rsidR="004D60A0" w:rsidRDefault="004D60A0" w:rsidP="00684987">
            <w:pPr>
              <w:rPr>
                <w:b/>
              </w:rPr>
            </w:pPr>
          </w:p>
          <w:p w:rsidR="00950B00" w:rsidRPr="00CA527F" w:rsidRDefault="00CA527F" w:rsidP="00684987">
            <w:pPr>
              <w:rPr>
                <w:b/>
              </w:rPr>
            </w:pPr>
            <w:r w:rsidRPr="00CA527F">
              <w:rPr>
                <w:b/>
              </w:rPr>
              <w:t xml:space="preserve">Evening Presentation with Enrique </w:t>
            </w:r>
            <w:proofErr w:type="spellStart"/>
            <w:r w:rsidRPr="00CA527F">
              <w:rPr>
                <w:b/>
              </w:rPr>
              <w:t>Morones</w:t>
            </w:r>
            <w:proofErr w:type="spellEnd"/>
            <w:r>
              <w:rPr>
                <w:b/>
              </w:rPr>
              <w:t xml:space="preserve"> (Spanish &amp; English)</w:t>
            </w:r>
            <w:bookmarkStart w:id="0" w:name="_GoBack"/>
            <w:bookmarkEnd w:id="0"/>
          </w:p>
        </w:tc>
      </w:tr>
      <w:tr w:rsidR="00B10249" w:rsidTr="008F4835">
        <w:trPr>
          <w:trHeight w:val="2633"/>
        </w:trPr>
        <w:tc>
          <w:tcPr>
            <w:tcW w:w="2790" w:type="dxa"/>
            <w:vAlign w:val="center"/>
          </w:tcPr>
          <w:p w:rsidR="00B10249" w:rsidRPr="00093B54" w:rsidRDefault="00B10249" w:rsidP="00684987">
            <w:pPr>
              <w:ind w:left="0"/>
            </w:pPr>
          </w:p>
        </w:tc>
        <w:tc>
          <w:tcPr>
            <w:tcW w:w="8190" w:type="dxa"/>
            <w:vAlign w:val="center"/>
          </w:tcPr>
          <w:p w:rsidR="00B10249" w:rsidRPr="00C35000" w:rsidRDefault="00B10249" w:rsidP="00D76224">
            <w:pPr>
              <w:rPr>
                <w:rFonts w:cs="Arial"/>
              </w:rPr>
            </w:pPr>
          </w:p>
        </w:tc>
      </w:tr>
      <w:tr w:rsidR="00B10249" w:rsidTr="008F4835">
        <w:trPr>
          <w:trHeight w:val="1744"/>
        </w:trPr>
        <w:tc>
          <w:tcPr>
            <w:tcW w:w="2790" w:type="dxa"/>
            <w:vAlign w:val="center"/>
          </w:tcPr>
          <w:p w:rsidR="00B10249" w:rsidRPr="00093B54" w:rsidRDefault="00B10249" w:rsidP="0047633A"/>
        </w:tc>
        <w:tc>
          <w:tcPr>
            <w:tcW w:w="8190" w:type="dxa"/>
            <w:vAlign w:val="center"/>
          </w:tcPr>
          <w:p w:rsidR="00B10249" w:rsidRPr="00093B54" w:rsidRDefault="00B10249" w:rsidP="0047633A"/>
        </w:tc>
      </w:tr>
    </w:tbl>
    <w:p w:rsidR="00093B54" w:rsidRDefault="00093B54" w:rsidP="009D5CD7"/>
    <w:sectPr w:rsidR="00093B54" w:rsidSect="00093B54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C612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863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BEF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E2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ACEE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C0C6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080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0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0E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8B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D4"/>
    <w:rsid w:val="00013B61"/>
    <w:rsid w:val="00036841"/>
    <w:rsid w:val="000600A1"/>
    <w:rsid w:val="00093B54"/>
    <w:rsid w:val="00096FFC"/>
    <w:rsid w:val="000B1EB7"/>
    <w:rsid w:val="000C31C3"/>
    <w:rsid w:val="000C3EC1"/>
    <w:rsid w:val="000F31DD"/>
    <w:rsid w:val="00117A2B"/>
    <w:rsid w:val="0014096E"/>
    <w:rsid w:val="00175596"/>
    <w:rsid w:val="001902B8"/>
    <w:rsid w:val="00193A0C"/>
    <w:rsid w:val="001A69F5"/>
    <w:rsid w:val="001C2E5E"/>
    <w:rsid w:val="00242E5D"/>
    <w:rsid w:val="002633CE"/>
    <w:rsid w:val="00274E41"/>
    <w:rsid w:val="00293816"/>
    <w:rsid w:val="002C18D8"/>
    <w:rsid w:val="002E125D"/>
    <w:rsid w:val="002E5E84"/>
    <w:rsid w:val="00305E8D"/>
    <w:rsid w:val="00316C98"/>
    <w:rsid w:val="00322038"/>
    <w:rsid w:val="00336B6F"/>
    <w:rsid w:val="00351823"/>
    <w:rsid w:val="003608D5"/>
    <w:rsid w:val="00365C36"/>
    <w:rsid w:val="00370770"/>
    <w:rsid w:val="00380826"/>
    <w:rsid w:val="00396651"/>
    <w:rsid w:val="003B10C0"/>
    <w:rsid w:val="003D69BA"/>
    <w:rsid w:val="00402F69"/>
    <w:rsid w:val="004049EF"/>
    <w:rsid w:val="0041378C"/>
    <w:rsid w:val="00414A2F"/>
    <w:rsid w:val="00415307"/>
    <w:rsid w:val="0042431A"/>
    <w:rsid w:val="00452E55"/>
    <w:rsid w:val="00470625"/>
    <w:rsid w:val="0047633A"/>
    <w:rsid w:val="004B51CD"/>
    <w:rsid w:val="004C336F"/>
    <w:rsid w:val="004D60A0"/>
    <w:rsid w:val="004E04D8"/>
    <w:rsid w:val="004E7233"/>
    <w:rsid w:val="004E77BD"/>
    <w:rsid w:val="004F1544"/>
    <w:rsid w:val="00513029"/>
    <w:rsid w:val="00564B44"/>
    <w:rsid w:val="0059359D"/>
    <w:rsid w:val="00595F76"/>
    <w:rsid w:val="005B3147"/>
    <w:rsid w:val="005B387F"/>
    <w:rsid w:val="005C7890"/>
    <w:rsid w:val="005D3A94"/>
    <w:rsid w:val="005D6D58"/>
    <w:rsid w:val="005E379D"/>
    <w:rsid w:val="00635901"/>
    <w:rsid w:val="00666066"/>
    <w:rsid w:val="00666460"/>
    <w:rsid w:val="00684987"/>
    <w:rsid w:val="006E7E18"/>
    <w:rsid w:val="007059EE"/>
    <w:rsid w:val="0072253E"/>
    <w:rsid w:val="007327FF"/>
    <w:rsid w:val="0075767E"/>
    <w:rsid w:val="007739C1"/>
    <w:rsid w:val="00780F71"/>
    <w:rsid w:val="007817F5"/>
    <w:rsid w:val="0079780A"/>
    <w:rsid w:val="007A2C19"/>
    <w:rsid w:val="007A380A"/>
    <w:rsid w:val="007B0F79"/>
    <w:rsid w:val="007E4E62"/>
    <w:rsid w:val="008245CC"/>
    <w:rsid w:val="008409B0"/>
    <w:rsid w:val="0084346B"/>
    <w:rsid w:val="00844E0F"/>
    <w:rsid w:val="008661A4"/>
    <w:rsid w:val="00882812"/>
    <w:rsid w:val="008B4098"/>
    <w:rsid w:val="008B5E63"/>
    <w:rsid w:val="008B7154"/>
    <w:rsid w:val="008C095A"/>
    <w:rsid w:val="008D7B22"/>
    <w:rsid w:val="008F4835"/>
    <w:rsid w:val="009209FE"/>
    <w:rsid w:val="00921CBA"/>
    <w:rsid w:val="00950B00"/>
    <w:rsid w:val="009679E0"/>
    <w:rsid w:val="0098046C"/>
    <w:rsid w:val="009808E8"/>
    <w:rsid w:val="009B64AE"/>
    <w:rsid w:val="009C5D45"/>
    <w:rsid w:val="009D4201"/>
    <w:rsid w:val="009D5CD7"/>
    <w:rsid w:val="009E3BC6"/>
    <w:rsid w:val="00A00C3B"/>
    <w:rsid w:val="00A00C64"/>
    <w:rsid w:val="00A12502"/>
    <w:rsid w:val="00A176EF"/>
    <w:rsid w:val="00A45287"/>
    <w:rsid w:val="00A6477F"/>
    <w:rsid w:val="00A67B22"/>
    <w:rsid w:val="00AC2008"/>
    <w:rsid w:val="00AD792E"/>
    <w:rsid w:val="00B00A33"/>
    <w:rsid w:val="00B07022"/>
    <w:rsid w:val="00B10249"/>
    <w:rsid w:val="00B42C45"/>
    <w:rsid w:val="00B52064"/>
    <w:rsid w:val="00B63707"/>
    <w:rsid w:val="00B72366"/>
    <w:rsid w:val="00B847C1"/>
    <w:rsid w:val="00B908E9"/>
    <w:rsid w:val="00B936B6"/>
    <w:rsid w:val="00BC2BAE"/>
    <w:rsid w:val="00BC2E73"/>
    <w:rsid w:val="00BD02B3"/>
    <w:rsid w:val="00BD04CE"/>
    <w:rsid w:val="00BD4846"/>
    <w:rsid w:val="00C3287E"/>
    <w:rsid w:val="00C35000"/>
    <w:rsid w:val="00C52BE4"/>
    <w:rsid w:val="00C83346"/>
    <w:rsid w:val="00C87D67"/>
    <w:rsid w:val="00CA527F"/>
    <w:rsid w:val="00CC1F8C"/>
    <w:rsid w:val="00CD60AE"/>
    <w:rsid w:val="00D02D62"/>
    <w:rsid w:val="00D0467D"/>
    <w:rsid w:val="00D46E84"/>
    <w:rsid w:val="00D61656"/>
    <w:rsid w:val="00D628D4"/>
    <w:rsid w:val="00D76224"/>
    <w:rsid w:val="00D967FF"/>
    <w:rsid w:val="00DA72B0"/>
    <w:rsid w:val="00DE3AA8"/>
    <w:rsid w:val="00DF3F38"/>
    <w:rsid w:val="00DF4FF3"/>
    <w:rsid w:val="00E123A2"/>
    <w:rsid w:val="00E35B23"/>
    <w:rsid w:val="00E36CD4"/>
    <w:rsid w:val="00E44189"/>
    <w:rsid w:val="00E5122E"/>
    <w:rsid w:val="00E8602B"/>
    <w:rsid w:val="00E87680"/>
    <w:rsid w:val="00E9796A"/>
    <w:rsid w:val="00EC7A98"/>
    <w:rsid w:val="00EF0FDF"/>
    <w:rsid w:val="00EF580F"/>
    <w:rsid w:val="00F03737"/>
    <w:rsid w:val="00F2737C"/>
    <w:rsid w:val="00FA7583"/>
    <w:rsid w:val="00F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4E162"/>
  <w15:docId w15:val="{E8DB14D8-DC37-4419-A303-EDCB3927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B61"/>
    <w:pPr>
      <w:spacing w:before="60" w:after="60" w:line="276" w:lineRule="auto"/>
      <w:ind w:left="58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qFormat/>
    <w:rsid w:val="00093B54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4BACC6" w:themeFill="accent5"/>
      <w:spacing w:before="300"/>
      <w:jc w:val="center"/>
      <w:outlineLvl w:val="0"/>
    </w:pPr>
    <w:rPr>
      <w:rFonts w:asciiTheme="majorHAnsi" w:hAnsiTheme="majorHAnsi" w:cs="Arial"/>
      <w:b/>
      <w:bCs/>
      <w:color w:val="FFFFFF" w:themeColor="background1"/>
      <w:sz w:val="24"/>
      <w:szCs w:val="24"/>
    </w:rPr>
  </w:style>
  <w:style w:type="paragraph" w:styleId="Heading2">
    <w:name w:val="heading 2"/>
    <w:basedOn w:val="Normal"/>
    <w:next w:val="Normal"/>
    <w:semiHidden/>
    <w:unhideWhenUsed/>
    <w:rsid w:val="009C5D45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3B54"/>
    <w:rPr>
      <w:rFonts w:asciiTheme="majorHAnsi" w:hAnsiTheme="majorHAnsi" w:cs="Arial"/>
      <w:b/>
      <w:bCs/>
      <w:color w:val="FFFFFF" w:themeColor="background1"/>
      <w:sz w:val="24"/>
      <w:szCs w:val="24"/>
      <w:shd w:val="clear" w:color="auto" w:fill="4BACC6" w:themeFill="accent5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qFormat/>
    <w:rsid w:val="00093B54"/>
    <w:pPr>
      <w:spacing w:before="0" w:after="240"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ofte\AppData\Roaming\Microsoft\Templates\Conference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9DE193BFBA4011B4AFC62A8735B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AAC8F-8ABD-4E3D-BA08-178A4795A29C}"/>
      </w:docPartPr>
      <w:docPartBody>
        <w:p w:rsidR="00273F09" w:rsidRDefault="00273F09">
          <w:pPr>
            <w:pStyle w:val="219DE193BFBA4011B4AFC62A8735B9DF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09"/>
    <w:rsid w:val="0027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F2E3B738584797AFA945D5DCB71F97">
    <w:name w:val="19F2E3B738584797AFA945D5DCB71F97"/>
  </w:style>
  <w:style w:type="paragraph" w:customStyle="1" w:styleId="B05BC97AB497472C9829B5AA796266D8">
    <w:name w:val="B05BC97AB497472C9829B5AA796266D8"/>
  </w:style>
  <w:style w:type="paragraph" w:customStyle="1" w:styleId="9BAC16D736AC4BB2956D3AD0590D27B8">
    <w:name w:val="9BAC16D736AC4BB2956D3AD0590D27B8"/>
  </w:style>
  <w:style w:type="paragraph" w:customStyle="1" w:styleId="219DE193BFBA4011B4AFC62A8735B9DF">
    <w:name w:val="219DE193BFBA4011B4AFC62A8735B9DF"/>
  </w:style>
  <w:style w:type="paragraph" w:customStyle="1" w:styleId="3A2A3308D4CD450E8C7B5BE2AA9B2548">
    <w:name w:val="3A2A3308D4CD450E8C7B5BE2AA9B2548"/>
  </w:style>
  <w:style w:type="paragraph" w:customStyle="1" w:styleId="DDD6F5CD1C594196A74C52435E5C90C4">
    <w:name w:val="DDD6F5CD1C594196A74C52435E5C90C4"/>
  </w:style>
  <w:style w:type="paragraph" w:customStyle="1" w:styleId="2AD65CF2EDB64B268E1201793DAA7572">
    <w:name w:val="2AD65CF2EDB64B268E1201793DAA7572"/>
  </w:style>
  <w:style w:type="paragraph" w:customStyle="1" w:styleId="C0D6E389F7144070B21D8F261048C79D">
    <w:name w:val="C0D6E389F7144070B21D8F261048C79D"/>
  </w:style>
  <w:style w:type="paragraph" w:customStyle="1" w:styleId="FFB0867787404BF0B22F2D15F7B1A09C">
    <w:name w:val="FFB0867787404BF0B22F2D15F7B1A09C"/>
  </w:style>
  <w:style w:type="paragraph" w:customStyle="1" w:styleId="F99AF449C2B9469F9BED5D8F316C228A">
    <w:name w:val="F99AF449C2B9469F9BED5D8F316C228A"/>
  </w:style>
  <w:style w:type="paragraph" w:customStyle="1" w:styleId="93B0436E49E041719188FB06E5848C81">
    <w:name w:val="93B0436E49E041719188FB06E5848C81"/>
  </w:style>
  <w:style w:type="paragraph" w:customStyle="1" w:styleId="AE96E3F9FD264245AF6A0A18BFEC436C">
    <w:name w:val="AE96E3F9FD264245AF6A0A18BFEC436C"/>
  </w:style>
  <w:style w:type="paragraph" w:customStyle="1" w:styleId="4E459BD82F6848ED8F3635ABAA435A8F">
    <w:name w:val="4E459BD82F6848ED8F3635ABAA435A8F"/>
  </w:style>
  <w:style w:type="paragraph" w:customStyle="1" w:styleId="70E08DEB7BB04E09AC0A6409A8C83500">
    <w:name w:val="70E08DEB7BB04E09AC0A6409A8C83500"/>
  </w:style>
  <w:style w:type="paragraph" w:customStyle="1" w:styleId="45D1D3AC5745477A9740072447730D21">
    <w:name w:val="45D1D3AC5745477A9740072447730D21"/>
  </w:style>
  <w:style w:type="paragraph" w:customStyle="1" w:styleId="2BCEDA0E17D5437EA77DCADCD284C7AF">
    <w:name w:val="2BCEDA0E17D5437EA77DCADCD284C7AF"/>
  </w:style>
  <w:style w:type="paragraph" w:customStyle="1" w:styleId="30CAF43B86B841E3A33C69B2F447AE62">
    <w:name w:val="30CAF43B86B841E3A33C69B2F447AE62"/>
  </w:style>
  <w:style w:type="paragraph" w:customStyle="1" w:styleId="2E1455AAFB3A4AE78DBB1436498DF5B7">
    <w:name w:val="2E1455AAFB3A4AE78DBB1436498DF5B7"/>
  </w:style>
  <w:style w:type="paragraph" w:customStyle="1" w:styleId="314832CCE01D42C5A0928F26BC30E343">
    <w:name w:val="314832CCE01D42C5A0928F26BC30E343"/>
  </w:style>
  <w:style w:type="paragraph" w:customStyle="1" w:styleId="D2CA2857D2464C79B60F2E863BDBDC30">
    <w:name w:val="D2CA2857D2464C79B60F2E863BDBDC30"/>
  </w:style>
  <w:style w:type="paragraph" w:customStyle="1" w:styleId="C2BC0C6534794755849F4929B3B978CE">
    <w:name w:val="C2BC0C6534794755849F4929B3B978CE"/>
  </w:style>
  <w:style w:type="paragraph" w:customStyle="1" w:styleId="004D2B4A209D48EFB859E3B32B6A3A74">
    <w:name w:val="004D2B4A209D48EFB859E3B32B6A3A74"/>
  </w:style>
  <w:style w:type="paragraph" w:customStyle="1" w:styleId="0D712805A268468F8FFE225E0443F8B3">
    <w:name w:val="0D712805A268468F8FFE225E0443F8B3"/>
  </w:style>
  <w:style w:type="paragraph" w:customStyle="1" w:styleId="25638B151C5245AB835374066320B37B">
    <w:name w:val="25638B151C5245AB835374066320B37B"/>
  </w:style>
  <w:style w:type="paragraph" w:customStyle="1" w:styleId="8EF4EB3A712542789A6CAB42D9E4E7AF">
    <w:name w:val="8EF4EB3A712542789A6CAB42D9E4E7AF"/>
  </w:style>
  <w:style w:type="paragraph" w:customStyle="1" w:styleId="D352FED6E5704D858BA1A5BDBED58934">
    <w:name w:val="D352FED6E5704D858BA1A5BDBED58934"/>
  </w:style>
  <w:style w:type="paragraph" w:customStyle="1" w:styleId="440C4DCF5A0F4F8EA501A1F1309C4107">
    <w:name w:val="440C4DCF5A0F4F8EA501A1F1309C4107"/>
  </w:style>
  <w:style w:type="paragraph" w:customStyle="1" w:styleId="59006EB6ABBF4F5FAA8AA19E578B2681">
    <w:name w:val="59006EB6ABBF4F5FAA8AA19E578B2681"/>
  </w:style>
  <w:style w:type="paragraph" w:customStyle="1" w:styleId="CC29FE337DF94F3BB96D09EB54E258C1">
    <w:name w:val="CC29FE337DF94F3BB96D09EB54E258C1"/>
  </w:style>
  <w:style w:type="paragraph" w:customStyle="1" w:styleId="FF0F523B1A7345B89906185E3E682F2A">
    <w:name w:val="FF0F523B1A7345B89906185E3E682F2A"/>
  </w:style>
  <w:style w:type="paragraph" w:customStyle="1" w:styleId="771A1EB8D98D49D0AE4D0831F8DE32F9">
    <w:name w:val="771A1EB8D98D49D0AE4D0831F8DE32F9"/>
  </w:style>
  <w:style w:type="paragraph" w:customStyle="1" w:styleId="C1C83196DEF74019AE551835811B1234">
    <w:name w:val="C1C83196DEF74019AE551835811B1234"/>
  </w:style>
  <w:style w:type="paragraph" w:customStyle="1" w:styleId="8C402C55B355444C86A55EA05E589281">
    <w:name w:val="8C402C55B355444C86A55EA05E589281"/>
  </w:style>
  <w:style w:type="paragraph" w:customStyle="1" w:styleId="B0B67C41CA9E4CBCAF09724E8156D784">
    <w:name w:val="B0B67C41CA9E4CBCAF09724E8156D784"/>
  </w:style>
  <w:style w:type="paragraph" w:customStyle="1" w:styleId="8A9B2B2FF74148F187C6C2E4914715CF">
    <w:name w:val="8A9B2B2FF74148F187C6C2E4914715CF"/>
  </w:style>
  <w:style w:type="paragraph" w:customStyle="1" w:styleId="7829F224C4304C1CA578A794EF3FA216">
    <w:name w:val="7829F224C4304C1CA578A794EF3FA216"/>
  </w:style>
  <w:style w:type="paragraph" w:customStyle="1" w:styleId="D829BF65662947BA954CF7CB38F80395">
    <w:name w:val="D829BF65662947BA954CF7CB38F80395"/>
  </w:style>
  <w:style w:type="paragraph" w:customStyle="1" w:styleId="B63C0578C8F84CEBAE721F7C71B680CC">
    <w:name w:val="B63C0578C8F84CEBAE721F7C71B680CC"/>
  </w:style>
  <w:style w:type="paragraph" w:customStyle="1" w:styleId="60B794893A934D79AD1FDFE745516FB4">
    <w:name w:val="60B794893A934D79AD1FDFE745516F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A0A0A67-322B-47E5-956F-0B24ADA831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ConferenceAgenda</Template>
  <TotalTime>72</TotalTime>
  <Pages>2</Pages>
  <Words>160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agenda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agenda</dc:title>
  <dc:creator>Tofte, Erin</dc:creator>
  <cp:lastModifiedBy>Tofte, Erin</cp:lastModifiedBy>
  <cp:revision>15</cp:revision>
  <cp:lastPrinted>2019-03-19T21:32:00Z</cp:lastPrinted>
  <dcterms:created xsi:type="dcterms:W3CDTF">2019-02-05T21:39:00Z</dcterms:created>
  <dcterms:modified xsi:type="dcterms:W3CDTF">2019-03-21T18:18:00Z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</Properties>
</file>